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53D8BC" w14:textId="77777777" w:rsidR="001E4A97" w:rsidRPr="000219F0" w:rsidRDefault="001E4A97" w:rsidP="001E4A97">
      <w:pPr>
        <w:spacing w:after="0" w:line="240" w:lineRule="auto"/>
        <w:rPr>
          <w:rFonts w:ascii="Arial" w:hAnsi="Arial" w:cs="Arial"/>
          <w:b/>
          <w:sz w:val="20"/>
          <w:szCs w:val="20"/>
        </w:rPr>
      </w:pPr>
    </w:p>
    <w:p w14:paraId="31AE74D9" w14:textId="77777777" w:rsidR="001E4A97" w:rsidRPr="000219F0" w:rsidRDefault="001E4A97" w:rsidP="001E4A97">
      <w:pPr>
        <w:spacing w:after="0" w:line="240" w:lineRule="auto"/>
        <w:jc w:val="right"/>
        <w:rPr>
          <w:rFonts w:ascii="Arial" w:hAnsi="Arial" w:cs="Arial"/>
          <w:sz w:val="20"/>
          <w:szCs w:val="20"/>
        </w:rPr>
      </w:pPr>
    </w:p>
    <w:p w14:paraId="0CC5666D" w14:textId="77777777" w:rsidR="001E4A97" w:rsidRPr="000219F0" w:rsidRDefault="001E4A97" w:rsidP="001E4A97">
      <w:pPr>
        <w:spacing w:after="0" w:line="240" w:lineRule="auto"/>
        <w:jc w:val="right"/>
        <w:rPr>
          <w:rFonts w:ascii="Arial" w:hAnsi="Arial" w:cs="Arial"/>
          <w:sz w:val="20"/>
          <w:szCs w:val="20"/>
        </w:rPr>
      </w:pPr>
      <w:r w:rsidRPr="000219F0">
        <w:rPr>
          <w:rFonts w:ascii="Arial" w:hAnsi="Arial" w:cs="Arial"/>
          <w:sz w:val="20"/>
          <w:szCs w:val="20"/>
        </w:rPr>
        <w:t>Obrazec št: 1</w:t>
      </w:r>
    </w:p>
    <w:p w14:paraId="0BF722EA" w14:textId="77777777" w:rsidR="001E4A97" w:rsidRPr="000219F0" w:rsidRDefault="001E4A97" w:rsidP="001E4A97">
      <w:pPr>
        <w:spacing w:after="0" w:line="240" w:lineRule="auto"/>
        <w:jc w:val="right"/>
        <w:rPr>
          <w:rFonts w:ascii="Arial" w:hAnsi="Arial" w:cs="Arial"/>
          <w:sz w:val="20"/>
          <w:szCs w:val="20"/>
        </w:rPr>
      </w:pPr>
    </w:p>
    <w:p w14:paraId="23033125" w14:textId="77777777" w:rsidR="001E4A97" w:rsidRPr="000219F0" w:rsidRDefault="001E4A97" w:rsidP="001E4A97">
      <w:pPr>
        <w:pStyle w:val="Naslov1"/>
        <w:pBdr>
          <w:top w:val="single" w:sz="4" w:space="1" w:color="auto"/>
          <w:left w:val="single" w:sz="4" w:space="5" w:color="auto"/>
          <w:bottom w:val="single" w:sz="4" w:space="1" w:color="auto"/>
          <w:right w:val="single" w:sz="4" w:space="4" w:color="auto"/>
        </w:pBdr>
        <w:shd w:val="clear" w:color="auto" w:fill="FFFF00"/>
        <w:spacing w:before="0" w:line="240" w:lineRule="auto"/>
        <w:ind w:left="1985"/>
        <w:rPr>
          <w:rFonts w:ascii="Arial" w:hAnsi="Arial" w:cs="Arial"/>
          <w:sz w:val="24"/>
          <w:szCs w:val="24"/>
        </w:rPr>
      </w:pPr>
      <w:r w:rsidRPr="000219F0">
        <w:rPr>
          <w:rFonts w:ascii="Arial" w:hAnsi="Arial" w:cs="Arial"/>
          <w:sz w:val="24"/>
          <w:szCs w:val="24"/>
        </w:rPr>
        <w:t>POVZETEK PREDRAČUNA - Ponudba</w:t>
      </w:r>
    </w:p>
    <w:p w14:paraId="4C810C84" w14:textId="77777777" w:rsidR="001E4A97" w:rsidRPr="000219F0" w:rsidRDefault="001E4A97" w:rsidP="001E4A97">
      <w:pPr>
        <w:spacing w:after="0" w:line="240" w:lineRule="auto"/>
        <w:jc w:val="both"/>
        <w:rPr>
          <w:rFonts w:ascii="Arial" w:hAnsi="Arial" w:cs="Arial"/>
          <w:color w:val="000000"/>
          <w:sz w:val="20"/>
          <w:szCs w:val="20"/>
        </w:rPr>
      </w:pPr>
    </w:p>
    <w:p w14:paraId="0DCA0703" w14:textId="77777777" w:rsidR="001E4A97" w:rsidRPr="000219F0" w:rsidRDefault="001E4A97" w:rsidP="001E4A97">
      <w:pPr>
        <w:suppressAutoHyphens/>
        <w:autoSpaceDN w:val="0"/>
        <w:spacing w:after="0" w:line="240" w:lineRule="auto"/>
        <w:ind w:right="6"/>
        <w:jc w:val="both"/>
        <w:textAlignment w:val="baseline"/>
        <w:rPr>
          <w:rFonts w:ascii="Arial" w:eastAsia="Calibri" w:hAnsi="Arial" w:cs="Arial"/>
          <w:color w:val="000000" w:themeColor="text1"/>
          <w:kern w:val="3"/>
          <w:sz w:val="20"/>
          <w:szCs w:val="20"/>
          <w:lang w:eastAsia="zh-CN"/>
        </w:rPr>
      </w:pPr>
      <w:r w:rsidRPr="000219F0">
        <w:rPr>
          <w:rFonts w:ascii="Arial" w:eastAsia="Calibri" w:hAnsi="Arial" w:cs="Arial"/>
          <w:color w:val="000000" w:themeColor="text1"/>
          <w:kern w:val="3"/>
          <w:sz w:val="20"/>
          <w:szCs w:val="20"/>
          <w:lang w:eastAsia="zh-CN"/>
        </w:rPr>
        <w:t xml:space="preserve">Naročnik: Gasilska reševalna služba Kranj, Bleiweisova cesta 34, 4000 Kranj </w:t>
      </w:r>
    </w:p>
    <w:p w14:paraId="1A7BB683" w14:textId="77777777" w:rsidR="001E4A97" w:rsidRPr="000219F0" w:rsidRDefault="001E4A97" w:rsidP="001E4A97">
      <w:pPr>
        <w:suppressAutoHyphens/>
        <w:autoSpaceDN w:val="0"/>
        <w:spacing w:after="0" w:line="240" w:lineRule="auto"/>
        <w:ind w:right="6"/>
        <w:jc w:val="both"/>
        <w:textAlignment w:val="baseline"/>
        <w:rPr>
          <w:rFonts w:ascii="Arial" w:eastAsia="Calibri" w:hAnsi="Arial" w:cs="Arial"/>
          <w:color w:val="000000" w:themeColor="text1"/>
          <w:kern w:val="3"/>
          <w:sz w:val="20"/>
          <w:szCs w:val="20"/>
          <w:lang w:eastAsia="zh-CN"/>
        </w:rPr>
      </w:pPr>
    </w:p>
    <w:p w14:paraId="171590D1" w14:textId="77777777" w:rsidR="001E4A97" w:rsidRPr="000219F0" w:rsidRDefault="001E4A97" w:rsidP="001E4A97">
      <w:pPr>
        <w:suppressAutoHyphens/>
        <w:autoSpaceDN w:val="0"/>
        <w:spacing w:after="0" w:line="240" w:lineRule="auto"/>
        <w:ind w:right="6"/>
        <w:jc w:val="both"/>
        <w:textAlignment w:val="baseline"/>
        <w:rPr>
          <w:rFonts w:ascii="Arial" w:eastAsia="Calibri" w:hAnsi="Arial" w:cs="Arial"/>
          <w:color w:val="000000" w:themeColor="text1"/>
          <w:kern w:val="3"/>
          <w:sz w:val="20"/>
          <w:szCs w:val="20"/>
          <w:lang w:eastAsia="zh-CN"/>
        </w:rPr>
      </w:pPr>
      <w:r w:rsidRPr="000219F0">
        <w:rPr>
          <w:rFonts w:ascii="Arial" w:eastAsia="Calibri" w:hAnsi="Arial" w:cs="Arial"/>
          <w:color w:val="000000" w:themeColor="text1"/>
          <w:kern w:val="3"/>
          <w:sz w:val="20"/>
          <w:szCs w:val="20"/>
          <w:lang w:eastAsia="zh-CN"/>
        </w:rPr>
        <w:t>Na osnovi javnega naročila »</w:t>
      </w:r>
      <w:sdt>
        <w:sdtPr>
          <w:rPr>
            <w:rFonts w:ascii="Arial" w:eastAsia="Calibri" w:hAnsi="Arial" w:cs="Arial"/>
            <w:b/>
            <w:color w:val="000000" w:themeColor="text1"/>
            <w:kern w:val="3"/>
            <w:sz w:val="20"/>
            <w:szCs w:val="20"/>
            <w:lang w:eastAsia="zh-CN"/>
          </w:rPr>
          <w:alias w:val="Naslov"/>
          <w:tag w:val=""/>
          <w:id w:val="1808210845"/>
          <w:placeholder>
            <w:docPart w:val="B09721D9333B4C6A85FF8CAB2DA7F594"/>
          </w:placeholder>
          <w:dataBinding w:prefixMappings="xmlns:ns0='http://purl.org/dc/elements/1.1/' xmlns:ns1='http://schemas.openxmlformats.org/package/2006/metadata/core-properties' " w:xpath="/ns1:coreProperties[1]/ns0:title[1]" w:storeItemID="{6C3C8BC8-F283-45AE-878A-BAB7291924A1}"/>
          <w:text/>
        </w:sdtPr>
        <w:sdtContent>
          <w:r w:rsidRPr="00D11134">
            <w:rPr>
              <w:rFonts w:ascii="Arial" w:eastAsia="Calibri" w:hAnsi="Arial" w:cs="Arial"/>
              <w:b/>
              <w:color w:val="000000" w:themeColor="text1"/>
              <w:kern w:val="3"/>
              <w:sz w:val="20"/>
              <w:szCs w:val="20"/>
              <w:lang w:eastAsia="zh-CN"/>
            </w:rPr>
            <w:t>Nakup gasilskega vozila za posredovanje pri nevarnih snoveh</w:t>
          </w:r>
        </w:sdtContent>
      </w:sdt>
      <w:r w:rsidRPr="000219F0">
        <w:rPr>
          <w:rFonts w:ascii="Arial" w:eastAsia="Calibri" w:hAnsi="Arial" w:cs="Arial"/>
          <w:b/>
          <w:color w:val="000000" w:themeColor="text1"/>
          <w:kern w:val="3"/>
          <w:sz w:val="20"/>
          <w:szCs w:val="20"/>
          <w:lang w:eastAsia="zh-CN"/>
        </w:rPr>
        <w:t>«,</w:t>
      </w:r>
      <w:r w:rsidRPr="000219F0">
        <w:rPr>
          <w:rFonts w:ascii="Arial" w:eastAsia="Calibri" w:hAnsi="Arial" w:cs="Arial"/>
          <w:color w:val="000000" w:themeColor="text1"/>
          <w:kern w:val="3"/>
          <w:sz w:val="20"/>
          <w:szCs w:val="20"/>
          <w:lang w:eastAsia="zh-CN"/>
        </w:rPr>
        <w:t xml:space="preserve"> objavljenega na portalu javnih naročil, dajemo ponudbo, kot sledi:</w:t>
      </w:r>
    </w:p>
    <w:p w14:paraId="31615182" w14:textId="77777777" w:rsidR="001E4A97" w:rsidRPr="000219F0" w:rsidRDefault="001E4A97" w:rsidP="001E4A97">
      <w:pPr>
        <w:suppressAutoHyphens/>
        <w:autoSpaceDN w:val="0"/>
        <w:spacing w:after="0" w:line="240" w:lineRule="auto"/>
        <w:ind w:right="6"/>
        <w:jc w:val="both"/>
        <w:textAlignment w:val="baseline"/>
        <w:rPr>
          <w:rFonts w:ascii="Arial" w:eastAsia="Calibri" w:hAnsi="Arial" w:cs="Arial"/>
          <w:color w:val="000000" w:themeColor="text1"/>
          <w:kern w:val="3"/>
          <w:sz w:val="20"/>
          <w:szCs w:val="20"/>
          <w:lang w:eastAsia="zh-CN"/>
        </w:rPr>
      </w:pPr>
    </w:p>
    <w:tbl>
      <w:tblPr>
        <w:tblW w:w="9162" w:type="dxa"/>
        <w:tblInd w:w="-80" w:type="dxa"/>
        <w:tblLayout w:type="fixed"/>
        <w:tblCellMar>
          <w:left w:w="10" w:type="dxa"/>
          <w:right w:w="10" w:type="dxa"/>
        </w:tblCellMar>
        <w:tblLook w:val="04A0" w:firstRow="1" w:lastRow="0" w:firstColumn="1" w:lastColumn="0" w:noHBand="0" w:noVBand="1"/>
      </w:tblPr>
      <w:tblGrid>
        <w:gridCol w:w="3477"/>
        <w:gridCol w:w="5685"/>
      </w:tblGrid>
      <w:tr w:rsidR="001E4A97" w:rsidRPr="000219F0" w14:paraId="64311424" w14:textId="77777777" w:rsidTr="00E47DD4">
        <w:trPr>
          <w:trHeight w:val="397"/>
        </w:trPr>
        <w:tc>
          <w:tcPr>
            <w:tcW w:w="347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7D80A8D0" w14:textId="77777777" w:rsidR="001E4A97" w:rsidRPr="000219F0" w:rsidRDefault="001E4A97" w:rsidP="00E47DD4">
            <w:pPr>
              <w:suppressAutoHyphens/>
              <w:autoSpaceDN w:val="0"/>
              <w:snapToGrid w:val="0"/>
              <w:spacing w:after="0" w:line="240" w:lineRule="auto"/>
              <w:ind w:right="6"/>
              <w:jc w:val="right"/>
              <w:textAlignment w:val="baseline"/>
              <w:rPr>
                <w:rFonts w:ascii="Arial" w:eastAsia="Times New Roman" w:hAnsi="Arial" w:cs="Arial"/>
                <w:color w:val="000000" w:themeColor="text1"/>
                <w:kern w:val="3"/>
                <w:sz w:val="20"/>
                <w:szCs w:val="20"/>
                <w:lang w:eastAsia="zh-CN"/>
              </w:rPr>
            </w:pPr>
            <w:r w:rsidRPr="000219F0">
              <w:rPr>
                <w:rFonts w:ascii="Arial" w:eastAsia="Times New Roman" w:hAnsi="Arial" w:cs="Arial"/>
                <w:color w:val="000000" w:themeColor="text1"/>
                <w:kern w:val="3"/>
                <w:sz w:val="20"/>
                <w:szCs w:val="20"/>
                <w:lang w:eastAsia="zh-CN"/>
              </w:rPr>
              <w:t>Številka ponudbe:</w:t>
            </w:r>
          </w:p>
        </w:tc>
        <w:tc>
          <w:tcPr>
            <w:tcW w:w="56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BD9236E" w14:textId="77777777" w:rsidR="001E4A97" w:rsidRPr="000219F0" w:rsidRDefault="001E4A97" w:rsidP="00E47DD4">
            <w:pPr>
              <w:suppressAutoHyphens/>
              <w:autoSpaceDN w:val="0"/>
              <w:snapToGrid w:val="0"/>
              <w:spacing w:after="0" w:line="240" w:lineRule="auto"/>
              <w:ind w:right="6"/>
              <w:textAlignment w:val="baseline"/>
              <w:rPr>
                <w:rFonts w:ascii="Arial" w:eastAsia="Times New Roman" w:hAnsi="Arial" w:cs="Arial"/>
                <w:color w:val="000000" w:themeColor="text1"/>
                <w:kern w:val="3"/>
                <w:sz w:val="20"/>
                <w:szCs w:val="20"/>
                <w:lang w:eastAsia="zh-CN"/>
              </w:rPr>
            </w:pPr>
          </w:p>
        </w:tc>
      </w:tr>
      <w:tr w:rsidR="001E4A97" w:rsidRPr="000219F0" w14:paraId="0950577B" w14:textId="77777777" w:rsidTr="00E47DD4">
        <w:trPr>
          <w:trHeight w:val="415"/>
        </w:trPr>
        <w:tc>
          <w:tcPr>
            <w:tcW w:w="347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49DE9978" w14:textId="77777777" w:rsidR="001E4A97" w:rsidRPr="000219F0" w:rsidRDefault="001E4A97" w:rsidP="00E47DD4">
            <w:pPr>
              <w:suppressAutoHyphens/>
              <w:autoSpaceDN w:val="0"/>
              <w:snapToGrid w:val="0"/>
              <w:spacing w:after="0" w:line="240" w:lineRule="auto"/>
              <w:ind w:right="6"/>
              <w:jc w:val="right"/>
              <w:textAlignment w:val="baseline"/>
              <w:rPr>
                <w:rFonts w:ascii="Arial" w:eastAsia="Times New Roman" w:hAnsi="Arial" w:cs="Arial"/>
                <w:color w:val="000000" w:themeColor="text1"/>
                <w:kern w:val="3"/>
                <w:sz w:val="20"/>
                <w:szCs w:val="20"/>
                <w:lang w:eastAsia="zh-CN"/>
              </w:rPr>
            </w:pPr>
            <w:r w:rsidRPr="000219F0">
              <w:rPr>
                <w:rFonts w:ascii="Arial" w:eastAsia="Times New Roman" w:hAnsi="Arial" w:cs="Arial"/>
                <w:color w:val="000000" w:themeColor="text1"/>
                <w:kern w:val="3"/>
                <w:sz w:val="20"/>
                <w:szCs w:val="20"/>
                <w:lang w:eastAsia="zh-CN"/>
              </w:rPr>
              <w:t>Datum:</w:t>
            </w:r>
            <w:r w:rsidRPr="000219F0">
              <w:rPr>
                <w:rFonts w:ascii="Arial" w:eastAsia="Times New Roman" w:hAnsi="Arial" w:cs="Arial"/>
                <w:color w:val="000000" w:themeColor="text1"/>
                <w:kern w:val="3"/>
                <w:sz w:val="20"/>
                <w:szCs w:val="20"/>
                <w:lang w:eastAsia="zh-CN"/>
              </w:rPr>
              <w:tab/>
            </w:r>
          </w:p>
        </w:tc>
        <w:tc>
          <w:tcPr>
            <w:tcW w:w="56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BB27C1D" w14:textId="77777777" w:rsidR="001E4A97" w:rsidRPr="000219F0" w:rsidRDefault="001E4A97" w:rsidP="00E47DD4">
            <w:pPr>
              <w:suppressAutoHyphens/>
              <w:autoSpaceDN w:val="0"/>
              <w:snapToGrid w:val="0"/>
              <w:spacing w:after="0" w:line="240" w:lineRule="auto"/>
              <w:ind w:right="6"/>
              <w:textAlignment w:val="baseline"/>
              <w:rPr>
                <w:rFonts w:ascii="Arial" w:eastAsia="Times New Roman" w:hAnsi="Arial" w:cs="Arial"/>
                <w:color w:val="000000" w:themeColor="text1"/>
                <w:kern w:val="3"/>
                <w:sz w:val="20"/>
                <w:szCs w:val="20"/>
                <w:lang w:eastAsia="zh-CN"/>
              </w:rPr>
            </w:pPr>
          </w:p>
        </w:tc>
      </w:tr>
    </w:tbl>
    <w:p w14:paraId="6A38AF5F" w14:textId="77777777" w:rsidR="001E4A97" w:rsidRPr="000219F0" w:rsidRDefault="001E4A97" w:rsidP="001E4A97">
      <w:pPr>
        <w:suppressAutoHyphens/>
        <w:autoSpaceDN w:val="0"/>
        <w:spacing w:after="0" w:line="240" w:lineRule="auto"/>
        <w:ind w:right="6"/>
        <w:jc w:val="both"/>
        <w:textAlignment w:val="baseline"/>
        <w:rPr>
          <w:rFonts w:ascii="Arial" w:eastAsia="Calibri" w:hAnsi="Arial" w:cs="Arial"/>
          <w:color w:val="000000" w:themeColor="text1"/>
          <w:kern w:val="3"/>
          <w:sz w:val="20"/>
          <w:szCs w:val="20"/>
          <w:lang w:eastAsia="zh-CN"/>
        </w:rPr>
      </w:pPr>
    </w:p>
    <w:p w14:paraId="1BACB75D" w14:textId="77777777" w:rsidR="001E4A97" w:rsidRPr="000219F0" w:rsidRDefault="001E4A97" w:rsidP="001E4A97">
      <w:pPr>
        <w:tabs>
          <w:tab w:val="right" w:pos="2556"/>
          <w:tab w:val="right" w:pos="9017"/>
        </w:tabs>
        <w:suppressAutoHyphens/>
        <w:autoSpaceDN w:val="0"/>
        <w:spacing w:after="0" w:line="240" w:lineRule="auto"/>
        <w:ind w:right="6"/>
        <w:jc w:val="both"/>
        <w:textAlignment w:val="baseline"/>
        <w:rPr>
          <w:rFonts w:ascii="Arial" w:eastAsia="Calibri" w:hAnsi="Arial" w:cs="Arial"/>
          <w:b/>
          <w:color w:val="000000" w:themeColor="text1"/>
          <w:kern w:val="3"/>
          <w:sz w:val="20"/>
          <w:szCs w:val="20"/>
          <w:lang w:eastAsia="zh-CN"/>
        </w:rPr>
      </w:pPr>
      <w:r w:rsidRPr="000219F0">
        <w:rPr>
          <w:rFonts w:ascii="Arial" w:eastAsia="Calibri" w:hAnsi="Arial" w:cs="Arial"/>
          <w:b/>
          <w:color w:val="000000" w:themeColor="text1"/>
          <w:kern w:val="3"/>
          <w:sz w:val="20"/>
          <w:szCs w:val="20"/>
          <w:lang w:eastAsia="zh-CN"/>
        </w:rPr>
        <w:t>PONUDNIK:</w:t>
      </w:r>
    </w:p>
    <w:tbl>
      <w:tblPr>
        <w:tblW w:w="9147" w:type="dxa"/>
        <w:tblInd w:w="-80" w:type="dxa"/>
        <w:tblLayout w:type="fixed"/>
        <w:tblCellMar>
          <w:left w:w="10" w:type="dxa"/>
          <w:right w:w="10" w:type="dxa"/>
        </w:tblCellMar>
        <w:tblLook w:val="04A0" w:firstRow="1" w:lastRow="0" w:firstColumn="1" w:lastColumn="0" w:noHBand="0" w:noVBand="1"/>
      </w:tblPr>
      <w:tblGrid>
        <w:gridCol w:w="3477"/>
        <w:gridCol w:w="5670"/>
      </w:tblGrid>
      <w:tr w:rsidR="001E4A97" w:rsidRPr="000219F0" w14:paraId="502B192D" w14:textId="77777777" w:rsidTr="00E47DD4">
        <w:trPr>
          <w:trHeight w:val="397"/>
        </w:trPr>
        <w:tc>
          <w:tcPr>
            <w:tcW w:w="347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4C033B2F" w14:textId="77777777" w:rsidR="001E4A97" w:rsidRPr="000219F0" w:rsidRDefault="001E4A97" w:rsidP="00E47DD4">
            <w:pPr>
              <w:suppressAutoHyphens/>
              <w:autoSpaceDN w:val="0"/>
              <w:snapToGrid w:val="0"/>
              <w:spacing w:after="0" w:line="240" w:lineRule="auto"/>
              <w:ind w:right="6"/>
              <w:jc w:val="right"/>
              <w:textAlignment w:val="baseline"/>
              <w:rPr>
                <w:rFonts w:ascii="Arial" w:eastAsia="Times New Roman" w:hAnsi="Arial" w:cs="Arial"/>
                <w:color w:val="000000" w:themeColor="text1"/>
                <w:kern w:val="3"/>
                <w:sz w:val="20"/>
                <w:szCs w:val="20"/>
                <w:lang w:eastAsia="zh-CN"/>
              </w:rPr>
            </w:pPr>
            <w:r w:rsidRPr="000219F0">
              <w:rPr>
                <w:rFonts w:ascii="Arial" w:eastAsia="Times New Roman" w:hAnsi="Arial" w:cs="Arial"/>
                <w:color w:val="000000" w:themeColor="text1"/>
                <w:kern w:val="3"/>
                <w:sz w:val="20"/>
                <w:szCs w:val="20"/>
                <w:lang w:eastAsia="zh-CN"/>
              </w:rPr>
              <w:t>Naziv ponudnika:</w:t>
            </w:r>
          </w:p>
        </w:tc>
        <w:tc>
          <w:tcPr>
            <w:tcW w:w="56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3025018" w14:textId="77777777" w:rsidR="001E4A97" w:rsidRPr="000219F0" w:rsidRDefault="001E4A97" w:rsidP="00E47DD4">
            <w:pPr>
              <w:suppressAutoHyphens/>
              <w:autoSpaceDN w:val="0"/>
              <w:snapToGrid w:val="0"/>
              <w:spacing w:after="0" w:line="240" w:lineRule="auto"/>
              <w:ind w:right="6"/>
              <w:textAlignment w:val="baseline"/>
              <w:rPr>
                <w:rFonts w:ascii="Arial" w:eastAsia="Times New Roman" w:hAnsi="Arial" w:cs="Arial"/>
                <w:color w:val="000000" w:themeColor="text1"/>
                <w:kern w:val="3"/>
                <w:sz w:val="20"/>
                <w:szCs w:val="20"/>
                <w:lang w:eastAsia="zh-CN"/>
              </w:rPr>
            </w:pPr>
          </w:p>
          <w:p w14:paraId="7AC77046" w14:textId="77777777" w:rsidR="001E4A97" w:rsidRPr="000219F0" w:rsidRDefault="001E4A97" w:rsidP="00E47DD4">
            <w:pPr>
              <w:suppressAutoHyphens/>
              <w:autoSpaceDN w:val="0"/>
              <w:snapToGrid w:val="0"/>
              <w:spacing w:after="0" w:line="240" w:lineRule="auto"/>
              <w:ind w:right="6"/>
              <w:textAlignment w:val="baseline"/>
              <w:rPr>
                <w:rFonts w:ascii="Arial" w:eastAsia="Times New Roman" w:hAnsi="Arial" w:cs="Arial"/>
                <w:color w:val="000000" w:themeColor="text1"/>
                <w:kern w:val="3"/>
                <w:sz w:val="20"/>
                <w:szCs w:val="20"/>
                <w:lang w:eastAsia="zh-CN"/>
              </w:rPr>
            </w:pPr>
          </w:p>
        </w:tc>
      </w:tr>
    </w:tbl>
    <w:p w14:paraId="2071B4FB" w14:textId="77777777" w:rsidR="001E4A97" w:rsidRPr="000219F0" w:rsidRDefault="001E4A97" w:rsidP="001E4A97">
      <w:pPr>
        <w:tabs>
          <w:tab w:val="right" w:pos="2556"/>
          <w:tab w:val="right" w:pos="5609"/>
          <w:tab w:val="left" w:pos="7938"/>
          <w:tab w:val="left" w:pos="8364"/>
        </w:tabs>
        <w:suppressAutoHyphens/>
        <w:autoSpaceDN w:val="0"/>
        <w:spacing w:after="0" w:line="240" w:lineRule="auto"/>
        <w:ind w:right="-1"/>
        <w:jc w:val="both"/>
        <w:textAlignment w:val="baseline"/>
        <w:rPr>
          <w:rFonts w:ascii="Arial" w:eastAsia="Calibri" w:hAnsi="Arial" w:cs="Arial"/>
          <w:b/>
          <w:color w:val="000000" w:themeColor="text1"/>
          <w:kern w:val="3"/>
          <w:sz w:val="20"/>
          <w:szCs w:val="20"/>
          <w:lang w:eastAsia="zh-CN"/>
        </w:rPr>
      </w:pPr>
    </w:p>
    <w:tbl>
      <w:tblPr>
        <w:tblW w:w="9072" w:type="dxa"/>
        <w:tblInd w:w="-5" w:type="dxa"/>
        <w:tblLayout w:type="fixed"/>
        <w:tblCellMar>
          <w:left w:w="10" w:type="dxa"/>
          <w:right w:w="10" w:type="dxa"/>
        </w:tblCellMar>
        <w:tblLook w:val="04A0" w:firstRow="1" w:lastRow="0" w:firstColumn="1" w:lastColumn="0" w:noHBand="0" w:noVBand="1"/>
      </w:tblPr>
      <w:tblGrid>
        <w:gridCol w:w="5387"/>
        <w:gridCol w:w="1701"/>
        <w:gridCol w:w="1984"/>
      </w:tblGrid>
      <w:tr w:rsidR="001E4A97" w:rsidRPr="000219F0" w14:paraId="31F3B8B7" w14:textId="77777777" w:rsidTr="00E47DD4">
        <w:tc>
          <w:tcPr>
            <w:tcW w:w="538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4538CEA9" w14:textId="77777777" w:rsidR="001E4A97" w:rsidRPr="000219F0" w:rsidRDefault="001E4A97" w:rsidP="00E47DD4">
            <w:pPr>
              <w:tabs>
                <w:tab w:val="right" w:pos="2556"/>
                <w:tab w:val="right" w:pos="5609"/>
                <w:tab w:val="left" w:pos="7938"/>
                <w:tab w:val="left" w:pos="8364"/>
              </w:tabs>
              <w:suppressAutoHyphens/>
              <w:autoSpaceDN w:val="0"/>
              <w:spacing w:after="0" w:line="240" w:lineRule="auto"/>
              <w:ind w:right="-1"/>
              <w:jc w:val="center"/>
              <w:textAlignment w:val="baseline"/>
              <w:rPr>
                <w:rFonts w:ascii="Arial" w:eastAsia="Calibri" w:hAnsi="Arial" w:cs="Arial"/>
                <w:b/>
                <w:color w:val="000000" w:themeColor="text1"/>
                <w:kern w:val="3"/>
                <w:sz w:val="20"/>
                <w:szCs w:val="20"/>
                <w:lang w:eastAsia="zh-CN"/>
              </w:rPr>
            </w:pPr>
            <w:r w:rsidRPr="000219F0">
              <w:rPr>
                <w:rFonts w:ascii="Arial" w:eastAsia="Calibri" w:hAnsi="Arial" w:cs="Arial"/>
                <w:color w:val="000000" w:themeColor="text1"/>
                <w:kern w:val="3"/>
                <w:sz w:val="20"/>
                <w:szCs w:val="20"/>
                <w:lang w:eastAsia="zh-CN"/>
              </w:rPr>
              <w:t xml:space="preserve">PRI IZVEDBI PREDMETA JAVNEGA NAROČILA BODO </w:t>
            </w:r>
            <w:r w:rsidRPr="000219F0">
              <w:rPr>
                <w:rFonts w:ascii="Arial" w:eastAsia="Calibri" w:hAnsi="Arial" w:cs="Arial"/>
                <w:b/>
                <w:color w:val="000000" w:themeColor="text1"/>
                <w:kern w:val="3"/>
                <w:sz w:val="20"/>
                <w:szCs w:val="20"/>
                <w:lang w:eastAsia="zh-CN"/>
              </w:rPr>
              <w:t>SODELOVALI PARTNERJI:</w:t>
            </w:r>
          </w:p>
          <w:p w14:paraId="2F5CFC31" w14:textId="77777777" w:rsidR="001E4A97" w:rsidRPr="000219F0" w:rsidRDefault="001E4A97" w:rsidP="00E47DD4">
            <w:pPr>
              <w:tabs>
                <w:tab w:val="right" w:pos="2556"/>
                <w:tab w:val="right" w:pos="5609"/>
                <w:tab w:val="left" w:pos="7938"/>
                <w:tab w:val="left" w:pos="8364"/>
              </w:tabs>
              <w:suppressAutoHyphens/>
              <w:autoSpaceDN w:val="0"/>
              <w:spacing w:after="0" w:line="240" w:lineRule="auto"/>
              <w:ind w:right="-1"/>
              <w:jc w:val="center"/>
              <w:textAlignment w:val="baseline"/>
              <w:rPr>
                <w:rFonts w:ascii="Arial" w:eastAsia="Calibri" w:hAnsi="Arial" w:cs="Arial"/>
                <w:color w:val="000000" w:themeColor="text1"/>
                <w:kern w:val="3"/>
                <w:sz w:val="20"/>
                <w:szCs w:val="20"/>
                <w:lang w:eastAsia="zh-CN"/>
              </w:rPr>
            </w:pPr>
          </w:p>
        </w:tc>
        <w:tc>
          <w:tcPr>
            <w:tcW w:w="170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1D43B2A1" w14:textId="77777777" w:rsidR="001E4A97" w:rsidRPr="000219F0" w:rsidRDefault="001E4A97" w:rsidP="00E47DD4">
            <w:pPr>
              <w:tabs>
                <w:tab w:val="right" w:pos="2556"/>
                <w:tab w:val="right" w:pos="5609"/>
                <w:tab w:val="left" w:pos="7938"/>
                <w:tab w:val="left" w:pos="8364"/>
              </w:tabs>
              <w:suppressAutoHyphens/>
              <w:autoSpaceDN w:val="0"/>
              <w:spacing w:after="0" w:line="240" w:lineRule="auto"/>
              <w:ind w:right="-1"/>
              <w:jc w:val="center"/>
              <w:textAlignment w:val="baseline"/>
              <w:rPr>
                <w:rFonts w:ascii="Arial" w:eastAsia="Calibri" w:hAnsi="Arial" w:cs="Arial"/>
                <w:b/>
                <w:color w:val="000000" w:themeColor="text1"/>
                <w:kern w:val="3"/>
                <w:sz w:val="20"/>
                <w:szCs w:val="20"/>
                <w:lang w:eastAsia="zh-CN"/>
              </w:rPr>
            </w:pPr>
            <w:r w:rsidRPr="000219F0">
              <w:rPr>
                <w:rFonts w:ascii="Arial" w:eastAsia="Calibri" w:hAnsi="Arial" w:cs="Arial"/>
                <w:b/>
                <w:color w:val="000000" w:themeColor="text1"/>
                <w:kern w:val="3"/>
                <w:sz w:val="20"/>
                <w:szCs w:val="20"/>
                <w:lang w:eastAsia="zh-CN"/>
              </w:rPr>
              <w:t>DA</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9288143" w14:textId="77777777" w:rsidR="001E4A97" w:rsidRPr="000219F0" w:rsidRDefault="001E4A97" w:rsidP="00E47DD4">
            <w:pPr>
              <w:tabs>
                <w:tab w:val="right" w:pos="2556"/>
                <w:tab w:val="right" w:pos="5609"/>
                <w:tab w:val="left" w:pos="7938"/>
                <w:tab w:val="left" w:pos="8364"/>
              </w:tabs>
              <w:suppressAutoHyphens/>
              <w:autoSpaceDN w:val="0"/>
              <w:spacing w:after="0" w:line="240" w:lineRule="auto"/>
              <w:ind w:right="-1"/>
              <w:jc w:val="center"/>
              <w:textAlignment w:val="baseline"/>
              <w:rPr>
                <w:rFonts w:ascii="Arial" w:eastAsia="Calibri" w:hAnsi="Arial" w:cs="Arial"/>
                <w:b/>
                <w:color w:val="000000" w:themeColor="text1"/>
                <w:kern w:val="3"/>
                <w:sz w:val="20"/>
                <w:szCs w:val="20"/>
                <w:lang w:eastAsia="zh-CN"/>
              </w:rPr>
            </w:pPr>
            <w:r w:rsidRPr="000219F0">
              <w:rPr>
                <w:rFonts w:ascii="Arial" w:eastAsia="Calibri" w:hAnsi="Arial" w:cs="Arial"/>
                <w:b/>
                <w:color w:val="000000" w:themeColor="text1"/>
                <w:kern w:val="3"/>
                <w:sz w:val="20"/>
                <w:szCs w:val="20"/>
                <w:lang w:eastAsia="zh-CN"/>
              </w:rPr>
              <w:t>NE</w:t>
            </w:r>
          </w:p>
        </w:tc>
      </w:tr>
      <w:tr w:rsidR="001E4A97" w:rsidRPr="000219F0" w14:paraId="24040C2A" w14:textId="77777777" w:rsidTr="00E47DD4">
        <w:tc>
          <w:tcPr>
            <w:tcW w:w="538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6E0201FE" w14:textId="77777777" w:rsidR="001E4A97" w:rsidRPr="000219F0" w:rsidRDefault="001E4A97" w:rsidP="00E47DD4">
            <w:pPr>
              <w:tabs>
                <w:tab w:val="right" w:pos="2556"/>
                <w:tab w:val="right" w:pos="5609"/>
                <w:tab w:val="left" w:pos="7938"/>
                <w:tab w:val="left" w:pos="8364"/>
              </w:tabs>
              <w:suppressAutoHyphens/>
              <w:autoSpaceDN w:val="0"/>
              <w:spacing w:after="0" w:line="240" w:lineRule="auto"/>
              <w:ind w:right="-1"/>
              <w:jc w:val="center"/>
              <w:textAlignment w:val="baseline"/>
              <w:rPr>
                <w:rFonts w:ascii="Arial" w:eastAsia="Calibri" w:hAnsi="Arial" w:cs="Arial"/>
                <w:b/>
                <w:color w:val="000000" w:themeColor="text1"/>
                <w:kern w:val="3"/>
                <w:sz w:val="20"/>
                <w:szCs w:val="20"/>
                <w:lang w:eastAsia="zh-CN"/>
              </w:rPr>
            </w:pPr>
            <w:r w:rsidRPr="000219F0">
              <w:rPr>
                <w:rFonts w:ascii="Arial" w:eastAsia="Calibri" w:hAnsi="Arial" w:cs="Arial"/>
                <w:color w:val="000000" w:themeColor="text1"/>
                <w:kern w:val="3"/>
                <w:sz w:val="20"/>
                <w:szCs w:val="20"/>
                <w:lang w:eastAsia="zh-CN"/>
              </w:rPr>
              <w:t xml:space="preserve">PRI IZVEDBI PREDMETA JAVNEGA NAROČILA BODO </w:t>
            </w:r>
            <w:r w:rsidRPr="000219F0">
              <w:rPr>
                <w:rFonts w:ascii="Arial" w:eastAsia="Calibri" w:hAnsi="Arial" w:cs="Arial"/>
                <w:b/>
                <w:color w:val="000000" w:themeColor="text1"/>
                <w:kern w:val="3"/>
                <w:sz w:val="20"/>
                <w:szCs w:val="20"/>
                <w:lang w:eastAsia="zh-CN"/>
              </w:rPr>
              <w:t>SODELOVALI PODIZVAJALCI:</w:t>
            </w:r>
          </w:p>
          <w:p w14:paraId="5E137258" w14:textId="77777777" w:rsidR="001E4A97" w:rsidRPr="000219F0" w:rsidRDefault="001E4A97" w:rsidP="00E47DD4">
            <w:pPr>
              <w:tabs>
                <w:tab w:val="right" w:pos="2556"/>
                <w:tab w:val="right" w:pos="5609"/>
                <w:tab w:val="left" w:pos="7938"/>
                <w:tab w:val="left" w:pos="8364"/>
              </w:tabs>
              <w:suppressAutoHyphens/>
              <w:autoSpaceDN w:val="0"/>
              <w:spacing w:after="0" w:line="240" w:lineRule="auto"/>
              <w:ind w:right="-1"/>
              <w:jc w:val="center"/>
              <w:textAlignment w:val="baseline"/>
              <w:rPr>
                <w:rFonts w:ascii="Arial" w:eastAsia="Calibri" w:hAnsi="Arial" w:cs="Arial"/>
                <w:color w:val="000000" w:themeColor="text1"/>
                <w:kern w:val="3"/>
                <w:sz w:val="20"/>
                <w:szCs w:val="20"/>
                <w:lang w:eastAsia="zh-CN"/>
              </w:rPr>
            </w:pPr>
          </w:p>
        </w:tc>
        <w:tc>
          <w:tcPr>
            <w:tcW w:w="170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2B168A96" w14:textId="77777777" w:rsidR="001E4A97" w:rsidRPr="000219F0" w:rsidRDefault="001E4A97" w:rsidP="00E47DD4">
            <w:pPr>
              <w:tabs>
                <w:tab w:val="right" w:pos="2556"/>
                <w:tab w:val="right" w:pos="5609"/>
                <w:tab w:val="left" w:pos="7938"/>
                <w:tab w:val="left" w:pos="8364"/>
              </w:tabs>
              <w:suppressAutoHyphens/>
              <w:autoSpaceDN w:val="0"/>
              <w:spacing w:after="0" w:line="240" w:lineRule="auto"/>
              <w:ind w:right="-1"/>
              <w:jc w:val="center"/>
              <w:textAlignment w:val="baseline"/>
              <w:rPr>
                <w:rFonts w:ascii="Arial" w:eastAsia="Calibri" w:hAnsi="Arial" w:cs="Arial"/>
                <w:b/>
                <w:color w:val="000000" w:themeColor="text1"/>
                <w:kern w:val="3"/>
                <w:sz w:val="20"/>
                <w:szCs w:val="20"/>
                <w:lang w:eastAsia="zh-CN"/>
              </w:rPr>
            </w:pPr>
            <w:r w:rsidRPr="000219F0">
              <w:rPr>
                <w:rFonts w:ascii="Arial" w:eastAsia="Calibri" w:hAnsi="Arial" w:cs="Arial"/>
                <w:b/>
                <w:color w:val="000000" w:themeColor="text1"/>
                <w:kern w:val="3"/>
                <w:sz w:val="20"/>
                <w:szCs w:val="20"/>
                <w:lang w:eastAsia="zh-CN"/>
              </w:rPr>
              <w:t>DA</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ACF768F" w14:textId="77777777" w:rsidR="001E4A97" w:rsidRPr="000219F0" w:rsidRDefault="001E4A97" w:rsidP="00E47DD4">
            <w:pPr>
              <w:tabs>
                <w:tab w:val="right" w:pos="2556"/>
                <w:tab w:val="right" w:pos="5609"/>
                <w:tab w:val="left" w:pos="7938"/>
                <w:tab w:val="left" w:pos="8364"/>
              </w:tabs>
              <w:suppressAutoHyphens/>
              <w:autoSpaceDN w:val="0"/>
              <w:spacing w:after="0" w:line="240" w:lineRule="auto"/>
              <w:ind w:right="-1"/>
              <w:jc w:val="center"/>
              <w:textAlignment w:val="baseline"/>
              <w:rPr>
                <w:rFonts w:ascii="Arial" w:eastAsia="Calibri" w:hAnsi="Arial" w:cs="Arial"/>
                <w:b/>
                <w:color w:val="000000" w:themeColor="text1"/>
                <w:kern w:val="3"/>
                <w:sz w:val="20"/>
                <w:szCs w:val="20"/>
                <w:lang w:eastAsia="zh-CN"/>
              </w:rPr>
            </w:pPr>
            <w:r w:rsidRPr="000219F0">
              <w:rPr>
                <w:rFonts w:ascii="Arial" w:eastAsia="Calibri" w:hAnsi="Arial" w:cs="Arial"/>
                <w:b/>
                <w:color w:val="000000" w:themeColor="text1"/>
                <w:kern w:val="3"/>
                <w:sz w:val="20"/>
                <w:szCs w:val="20"/>
                <w:lang w:eastAsia="zh-CN"/>
              </w:rPr>
              <w:t>NE</w:t>
            </w:r>
          </w:p>
        </w:tc>
      </w:tr>
      <w:tr w:rsidR="001E4A97" w:rsidRPr="000219F0" w14:paraId="01A7A6D5" w14:textId="77777777" w:rsidTr="00E47DD4">
        <w:tc>
          <w:tcPr>
            <w:tcW w:w="538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4A537449" w14:textId="77777777" w:rsidR="001E4A97" w:rsidRPr="000219F0" w:rsidRDefault="001E4A97" w:rsidP="00E47DD4">
            <w:pPr>
              <w:tabs>
                <w:tab w:val="right" w:pos="2556"/>
                <w:tab w:val="right" w:pos="5609"/>
                <w:tab w:val="left" w:pos="7938"/>
                <w:tab w:val="left" w:pos="8364"/>
              </w:tabs>
              <w:suppressAutoHyphens/>
              <w:autoSpaceDN w:val="0"/>
              <w:spacing w:after="0" w:line="240" w:lineRule="auto"/>
              <w:ind w:right="-1"/>
              <w:jc w:val="center"/>
              <w:textAlignment w:val="baseline"/>
              <w:rPr>
                <w:rFonts w:ascii="Arial" w:eastAsia="Calibri" w:hAnsi="Arial" w:cs="Arial"/>
                <w:color w:val="000000" w:themeColor="text1"/>
                <w:kern w:val="3"/>
                <w:sz w:val="20"/>
                <w:szCs w:val="20"/>
                <w:lang w:eastAsia="zh-CN"/>
              </w:rPr>
            </w:pPr>
            <w:r w:rsidRPr="000219F0">
              <w:rPr>
                <w:rFonts w:ascii="Arial" w:eastAsia="Calibri" w:hAnsi="Arial" w:cs="Arial"/>
                <w:color w:val="000000" w:themeColor="text1"/>
                <w:kern w:val="3"/>
                <w:sz w:val="20"/>
                <w:szCs w:val="20"/>
                <w:lang w:eastAsia="zh-CN"/>
              </w:rPr>
              <w:t xml:space="preserve">PRI IZVEDBI PREDMETA JAVNEGA NAROČILA BODO </w:t>
            </w:r>
            <w:r w:rsidRPr="000219F0">
              <w:rPr>
                <w:rFonts w:ascii="Arial" w:eastAsia="Calibri" w:hAnsi="Arial" w:cs="Arial"/>
                <w:b/>
                <w:color w:val="000000" w:themeColor="text1"/>
                <w:kern w:val="3"/>
                <w:sz w:val="20"/>
                <w:szCs w:val="20"/>
                <w:lang w:eastAsia="zh-CN"/>
              </w:rPr>
              <w:t>SODELOVALI DRUGI SUBJEKTI</w:t>
            </w:r>
            <w:r w:rsidRPr="000219F0">
              <w:rPr>
                <w:rFonts w:ascii="Arial" w:eastAsia="Calibri" w:hAnsi="Arial" w:cs="Arial"/>
                <w:color w:val="000000" w:themeColor="text1"/>
                <w:kern w:val="3"/>
                <w:sz w:val="20"/>
                <w:szCs w:val="20"/>
                <w:lang w:eastAsia="zh-CN"/>
              </w:rPr>
              <w:t>, KATERIH ZMOGLJIVOSTI BO V SKLADU Z 81. ČLENOM ZJN-3 UPORABLJAL PONUDNIK:</w:t>
            </w:r>
          </w:p>
          <w:p w14:paraId="7EA0E3DD" w14:textId="77777777" w:rsidR="001E4A97" w:rsidRPr="000219F0" w:rsidRDefault="001E4A97" w:rsidP="00E47DD4">
            <w:pPr>
              <w:tabs>
                <w:tab w:val="right" w:pos="2556"/>
                <w:tab w:val="right" w:pos="5609"/>
                <w:tab w:val="left" w:pos="7938"/>
                <w:tab w:val="left" w:pos="8364"/>
              </w:tabs>
              <w:suppressAutoHyphens/>
              <w:autoSpaceDN w:val="0"/>
              <w:spacing w:after="0" w:line="240" w:lineRule="auto"/>
              <w:ind w:right="-1"/>
              <w:jc w:val="center"/>
              <w:textAlignment w:val="baseline"/>
              <w:rPr>
                <w:rFonts w:ascii="Arial" w:eastAsia="Calibri" w:hAnsi="Arial" w:cs="Arial"/>
                <w:color w:val="000000" w:themeColor="text1"/>
                <w:kern w:val="3"/>
                <w:sz w:val="20"/>
                <w:szCs w:val="20"/>
                <w:lang w:eastAsia="zh-CN"/>
              </w:rPr>
            </w:pPr>
            <w:r w:rsidRPr="000219F0">
              <w:rPr>
                <w:rFonts w:ascii="Arial" w:eastAsia="Calibri" w:hAnsi="Arial" w:cs="Arial"/>
                <w:color w:val="000000" w:themeColor="text1"/>
                <w:kern w:val="3"/>
                <w:sz w:val="20"/>
                <w:szCs w:val="20"/>
                <w:lang w:eastAsia="zh-CN"/>
              </w:rPr>
              <w:t>(*V tem primeru mora biti subjekt v ponudbi nominiran kot podizvajalec ali partner)</w:t>
            </w:r>
          </w:p>
        </w:tc>
        <w:tc>
          <w:tcPr>
            <w:tcW w:w="170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7D52A332" w14:textId="77777777" w:rsidR="001E4A97" w:rsidRPr="000219F0" w:rsidRDefault="001E4A97" w:rsidP="00E47DD4">
            <w:pPr>
              <w:tabs>
                <w:tab w:val="right" w:pos="2556"/>
                <w:tab w:val="right" w:pos="5609"/>
                <w:tab w:val="left" w:pos="7938"/>
                <w:tab w:val="left" w:pos="8364"/>
              </w:tabs>
              <w:suppressAutoHyphens/>
              <w:autoSpaceDN w:val="0"/>
              <w:spacing w:after="0" w:line="240" w:lineRule="auto"/>
              <w:ind w:right="-1"/>
              <w:jc w:val="center"/>
              <w:textAlignment w:val="baseline"/>
              <w:rPr>
                <w:rFonts w:ascii="Arial" w:eastAsia="Calibri" w:hAnsi="Arial" w:cs="Arial"/>
                <w:b/>
                <w:color w:val="000000" w:themeColor="text1"/>
                <w:kern w:val="3"/>
                <w:sz w:val="20"/>
                <w:szCs w:val="20"/>
                <w:lang w:eastAsia="zh-CN"/>
              </w:rPr>
            </w:pPr>
            <w:r w:rsidRPr="000219F0">
              <w:rPr>
                <w:rFonts w:ascii="Arial" w:eastAsia="Calibri" w:hAnsi="Arial" w:cs="Arial"/>
                <w:b/>
                <w:color w:val="000000" w:themeColor="text1"/>
                <w:kern w:val="3"/>
                <w:sz w:val="20"/>
                <w:szCs w:val="20"/>
                <w:lang w:eastAsia="zh-CN"/>
              </w:rPr>
              <w:t>DA*</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64BB690" w14:textId="77777777" w:rsidR="001E4A97" w:rsidRPr="000219F0" w:rsidRDefault="001E4A97" w:rsidP="00E47DD4">
            <w:pPr>
              <w:tabs>
                <w:tab w:val="right" w:pos="2556"/>
                <w:tab w:val="right" w:pos="5609"/>
                <w:tab w:val="left" w:pos="7938"/>
                <w:tab w:val="left" w:pos="8364"/>
              </w:tabs>
              <w:suppressAutoHyphens/>
              <w:autoSpaceDN w:val="0"/>
              <w:spacing w:after="0" w:line="240" w:lineRule="auto"/>
              <w:ind w:right="-1"/>
              <w:jc w:val="center"/>
              <w:textAlignment w:val="baseline"/>
              <w:rPr>
                <w:rFonts w:ascii="Arial" w:eastAsia="Calibri" w:hAnsi="Arial" w:cs="Arial"/>
                <w:b/>
                <w:color w:val="000000" w:themeColor="text1"/>
                <w:kern w:val="3"/>
                <w:sz w:val="20"/>
                <w:szCs w:val="20"/>
                <w:lang w:eastAsia="zh-CN"/>
              </w:rPr>
            </w:pPr>
            <w:r w:rsidRPr="000219F0">
              <w:rPr>
                <w:rFonts w:ascii="Arial" w:eastAsia="Calibri" w:hAnsi="Arial" w:cs="Arial"/>
                <w:b/>
                <w:color w:val="000000" w:themeColor="text1"/>
                <w:kern w:val="3"/>
                <w:sz w:val="20"/>
                <w:szCs w:val="20"/>
                <w:lang w:eastAsia="zh-CN"/>
              </w:rPr>
              <w:t>NE</w:t>
            </w:r>
          </w:p>
        </w:tc>
      </w:tr>
    </w:tbl>
    <w:p w14:paraId="17B7D7CD" w14:textId="77777777" w:rsidR="001E4A97" w:rsidRPr="000219F0" w:rsidRDefault="001E4A97" w:rsidP="001E4A97">
      <w:pPr>
        <w:tabs>
          <w:tab w:val="right" w:pos="2556"/>
          <w:tab w:val="right" w:pos="5609"/>
          <w:tab w:val="left" w:pos="7938"/>
          <w:tab w:val="left" w:pos="8364"/>
        </w:tabs>
        <w:suppressAutoHyphens/>
        <w:autoSpaceDN w:val="0"/>
        <w:spacing w:after="0" w:line="240" w:lineRule="auto"/>
        <w:ind w:right="-1"/>
        <w:jc w:val="center"/>
        <w:textAlignment w:val="baseline"/>
        <w:rPr>
          <w:rFonts w:ascii="Arial" w:eastAsia="Calibri" w:hAnsi="Arial" w:cs="Arial"/>
          <w:b/>
          <w:color w:val="000000" w:themeColor="text1"/>
          <w:kern w:val="3"/>
          <w:sz w:val="20"/>
          <w:szCs w:val="20"/>
          <w:lang w:eastAsia="zh-CN"/>
        </w:rPr>
      </w:pPr>
      <w:r w:rsidRPr="000219F0">
        <w:rPr>
          <w:rFonts w:ascii="Arial" w:eastAsia="Calibri" w:hAnsi="Arial" w:cs="Arial"/>
          <w:b/>
          <w:color w:val="000000" w:themeColor="text1"/>
          <w:kern w:val="3"/>
          <w:sz w:val="20"/>
          <w:szCs w:val="20"/>
          <w:lang w:eastAsia="zh-CN"/>
        </w:rPr>
        <w:t xml:space="preserve">             (ustrezno obkrožite)</w:t>
      </w:r>
    </w:p>
    <w:p w14:paraId="02DEA394" w14:textId="5D374E95" w:rsidR="00AD1551" w:rsidRDefault="00AD1551">
      <w:pPr>
        <w:spacing w:after="160" w:line="259" w:lineRule="auto"/>
        <w:rPr>
          <w:rFonts w:ascii="Arial" w:hAnsi="Arial" w:cs="Arial"/>
          <w:color w:val="000000"/>
          <w:sz w:val="20"/>
          <w:szCs w:val="20"/>
        </w:rPr>
      </w:pPr>
      <w:r>
        <w:rPr>
          <w:rFonts w:ascii="Arial" w:hAnsi="Arial" w:cs="Arial"/>
          <w:color w:val="000000"/>
          <w:sz w:val="20"/>
          <w:szCs w:val="20"/>
        </w:rPr>
        <w:br w:type="page"/>
      </w:r>
    </w:p>
    <w:p w14:paraId="2DCEA0F7" w14:textId="6B0200B7" w:rsidR="001E4A97" w:rsidRDefault="001E4A97" w:rsidP="001E4A97">
      <w:pPr>
        <w:spacing w:after="0" w:line="240" w:lineRule="auto"/>
        <w:jc w:val="both"/>
        <w:rPr>
          <w:rFonts w:ascii="Arial" w:hAnsi="Arial" w:cs="Arial"/>
          <w:color w:val="000000"/>
          <w:sz w:val="20"/>
          <w:szCs w:val="20"/>
        </w:rPr>
      </w:pPr>
    </w:p>
    <w:p w14:paraId="46E25647" w14:textId="77777777" w:rsidR="00AD1551" w:rsidRPr="000219F0" w:rsidRDefault="00AD1551" w:rsidP="001E4A97">
      <w:pPr>
        <w:spacing w:after="0" w:line="240" w:lineRule="auto"/>
        <w:jc w:val="both"/>
        <w:rPr>
          <w:rFonts w:ascii="Arial" w:hAnsi="Arial" w:cs="Arial"/>
          <w:color w:val="000000"/>
          <w:sz w:val="20"/>
          <w:szCs w:val="20"/>
        </w:rPr>
      </w:pPr>
    </w:p>
    <w:p w14:paraId="3236040D" w14:textId="77777777" w:rsidR="001E4A97" w:rsidRPr="000219F0" w:rsidRDefault="001E4A97" w:rsidP="001E4A97">
      <w:pPr>
        <w:spacing w:after="0" w:line="240" w:lineRule="auto"/>
        <w:jc w:val="both"/>
        <w:rPr>
          <w:rFonts w:ascii="Arial" w:hAnsi="Arial" w:cs="Arial"/>
          <w:color w:val="000000"/>
          <w:sz w:val="20"/>
          <w:szCs w:val="20"/>
        </w:rPr>
      </w:pPr>
      <w:r w:rsidRPr="000219F0">
        <w:rPr>
          <w:rFonts w:ascii="Arial" w:hAnsi="Arial" w:cs="Arial"/>
          <w:color w:val="000000"/>
          <w:sz w:val="20"/>
          <w:szCs w:val="20"/>
        </w:rPr>
        <w:t> </w:t>
      </w:r>
      <w:r w:rsidRPr="000219F0">
        <w:rPr>
          <w:rFonts w:ascii="Arial" w:hAnsi="Arial" w:cs="Arial"/>
          <w:b/>
          <w:bCs/>
          <w:color w:val="000000"/>
          <w:sz w:val="20"/>
          <w:szCs w:val="20"/>
        </w:rPr>
        <w:t xml:space="preserve">I. PONUDBENA CENA </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19"/>
        <w:gridCol w:w="3529"/>
        <w:gridCol w:w="3969"/>
        <w:gridCol w:w="850"/>
      </w:tblGrid>
      <w:tr w:rsidR="001E4A97" w:rsidRPr="000219F0" w14:paraId="47CD69AD" w14:textId="77777777" w:rsidTr="00E47DD4">
        <w:trPr>
          <w:cantSplit/>
          <w:trHeight w:val="624"/>
        </w:trPr>
        <w:tc>
          <w:tcPr>
            <w:tcW w:w="719" w:type="dxa"/>
          </w:tcPr>
          <w:p w14:paraId="5D46270D" w14:textId="77777777" w:rsidR="001E4A97" w:rsidRPr="000219F0" w:rsidRDefault="001E4A97" w:rsidP="00E47DD4">
            <w:pPr>
              <w:widowControl w:val="0"/>
              <w:tabs>
                <w:tab w:val="right" w:pos="2556"/>
                <w:tab w:val="right" w:pos="5609"/>
              </w:tabs>
              <w:suppressAutoHyphens/>
              <w:autoSpaceDN w:val="0"/>
              <w:spacing w:after="0" w:line="240" w:lineRule="auto"/>
              <w:textAlignment w:val="baseline"/>
              <w:rPr>
                <w:rFonts w:ascii="Arial" w:eastAsia="Calibri" w:hAnsi="Arial" w:cs="Arial"/>
                <w:b/>
                <w:color w:val="000000" w:themeColor="text1"/>
                <w:kern w:val="3"/>
                <w:sz w:val="20"/>
                <w:szCs w:val="20"/>
                <w:lang w:bidi="hi-IN"/>
              </w:rPr>
            </w:pPr>
            <w:r w:rsidRPr="000219F0">
              <w:rPr>
                <w:rFonts w:ascii="Arial" w:eastAsia="Calibri" w:hAnsi="Arial" w:cs="Arial"/>
                <w:b/>
                <w:color w:val="000000" w:themeColor="text1"/>
                <w:kern w:val="3"/>
                <w:sz w:val="20"/>
                <w:szCs w:val="20"/>
                <w:lang w:eastAsia="zh-CN"/>
              </w:rPr>
              <w:t xml:space="preserve"> </w:t>
            </w:r>
            <w:r w:rsidRPr="000219F0">
              <w:rPr>
                <w:rFonts w:ascii="Arial" w:eastAsia="Calibri" w:hAnsi="Arial" w:cs="Arial"/>
                <w:b/>
                <w:color w:val="000000" w:themeColor="text1"/>
                <w:kern w:val="3"/>
                <w:sz w:val="20"/>
                <w:szCs w:val="20"/>
                <w:lang w:bidi="hi-IN"/>
              </w:rPr>
              <w:t>A.</w:t>
            </w:r>
          </w:p>
        </w:tc>
        <w:tc>
          <w:tcPr>
            <w:tcW w:w="3529" w:type="dxa"/>
          </w:tcPr>
          <w:p w14:paraId="6754F905" w14:textId="77777777" w:rsidR="001E4A97" w:rsidRPr="000219F0" w:rsidRDefault="001E4A97" w:rsidP="00E47DD4">
            <w:pPr>
              <w:widowControl w:val="0"/>
              <w:tabs>
                <w:tab w:val="right" w:pos="2556"/>
                <w:tab w:val="right" w:pos="5609"/>
              </w:tabs>
              <w:suppressAutoHyphens/>
              <w:autoSpaceDN w:val="0"/>
              <w:spacing w:after="0" w:line="240" w:lineRule="auto"/>
              <w:textAlignment w:val="baseline"/>
              <w:rPr>
                <w:rFonts w:ascii="Arial" w:eastAsia="Calibri" w:hAnsi="Arial" w:cs="Arial"/>
                <w:b/>
                <w:bCs/>
                <w:color w:val="000000" w:themeColor="text1"/>
                <w:kern w:val="3"/>
                <w:sz w:val="20"/>
                <w:szCs w:val="20"/>
                <w:lang w:bidi="hi-IN"/>
              </w:rPr>
            </w:pPr>
            <w:r w:rsidRPr="000219F0">
              <w:rPr>
                <w:rFonts w:ascii="Arial" w:eastAsia="Calibri" w:hAnsi="Arial" w:cs="Arial"/>
                <w:b/>
                <w:color w:val="000000" w:themeColor="text1"/>
                <w:kern w:val="3"/>
                <w:sz w:val="20"/>
                <w:szCs w:val="20"/>
                <w:lang w:bidi="hi-IN"/>
              </w:rPr>
              <w:t xml:space="preserve">Končna ponudbena vrednost </w:t>
            </w:r>
            <w:r w:rsidRPr="000219F0">
              <w:rPr>
                <w:rFonts w:ascii="Arial" w:eastAsia="Calibri" w:hAnsi="Arial" w:cs="Arial"/>
                <w:b/>
                <w:color w:val="000000" w:themeColor="text1"/>
                <w:kern w:val="3"/>
                <w:sz w:val="20"/>
                <w:szCs w:val="20"/>
                <w:u w:val="single"/>
                <w:lang w:bidi="hi-IN"/>
              </w:rPr>
              <w:t>brez DDV</w:t>
            </w:r>
            <w:r w:rsidRPr="000219F0">
              <w:rPr>
                <w:rFonts w:ascii="Arial" w:eastAsia="Calibri" w:hAnsi="Arial" w:cs="Arial"/>
                <w:b/>
                <w:color w:val="000000" w:themeColor="text1"/>
                <w:kern w:val="3"/>
                <w:sz w:val="20"/>
                <w:szCs w:val="20"/>
                <w:lang w:bidi="hi-IN"/>
              </w:rPr>
              <w:t>:</w:t>
            </w:r>
          </w:p>
        </w:tc>
        <w:tc>
          <w:tcPr>
            <w:tcW w:w="3969" w:type="dxa"/>
            <w:vAlign w:val="center"/>
          </w:tcPr>
          <w:p w14:paraId="41E22E80" w14:textId="77777777" w:rsidR="001E4A97" w:rsidRPr="000219F0" w:rsidRDefault="001E4A97" w:rsidP="00E47DD4">
            <w:pPr>
              <w:widowControl w:val="0"/>
              <w:tabs>
                <w:tab w:val="right" w:pos="2556"/>
                <w:tab w:val="right" w:pos="5609"/>
              </w:tabs>
              <w:suppressAutoHyphens/>
              <w:autoSpaceDN w:val="0"/>
              <w:spacing w:after="0" w:line="240" w:lineRule="auto"/>
              <w:textAlignment w:val="baseline"/>
              <w:rPr>
                <w:rFonts w:ascii="Arial" w:eastAsia="Calibri" w:hAnsi="Arial" w:cs="Arial"/>
                <w:b/>
                <w:bCs/>
                <w:color w:val="000000" w:themeColor="text1"/>
                <w:kern w:val="3"/>
                <w:sz w:val="20"/>
                <w:szCs w:val="20"/>
                <w:lang w:bidi="hi-IN"/>
              </w:rPr>
            </w:pPr>
          </w:p>
          <w:p w14:paraId="1D1EBDBE" w14:textId="77777777" w:rsidR="001E4A97" w:rsidRPr="000219F0" w:rsidRDefault="001E4A97" w:rsidP="00E47DD4">
            <w:pPr>
              <w:widowControl w:val="0"/>
              <w:tabs>
                <w:tab w:val="right" w:pos="2556"/>
                <w:tab w:val="right" w:pos="5609"/>
              </w:tabs>
              <w:suppressAutoHyphens/>
              <w:autoSpaceDN w:val="0"/>
              <w:spacing w:after="0" w:line="240" w:lineRule="auto"/>
              <w:textAlignment w:val="baseline"/>
              <w:rPr>
                <w:rFonts w:ascii="Arial" w:eastAsia="Calibri" w:hAnsi="Arial" w:cs="Arial"/>
                <w:b/>
                <w:bCs/>
                <w:color w:val="000000" w:themeColor="text1"/>
                <w:kern w:val="3"/>
                <w:sz w:val="20"/>
                <w:szCs w:val="20"/>
                <w:lang w:bidi="hi-IN"/>
              </w:rPr>
            </w:pPr>
          </w:p>
          <w:p w14:paraId="3F61E250" w14:textId="77777777" w:rsidR="001E4A97" w:rsidRPr="000219F0" w:rsidRDefault="001E4A97" w:rsidP="00E47DD4">
            <w:pPr>
              <w:widowControl w:val="0"/>
              <w:tabs>
                <w:tab w:val="right" w:pos="2556"/>
                <w:tab w:val="right" w:pos="5609"/>
              </w:tabs>
              <w:suppressAutoHyphens/>
              <w:autoSpaceDN w:val="0"/>
              <w:spacing w:after="0" w:line="240" w:lineRule="auto"/>
              <w:textAlignment w:val="baseline"/>
              <w:rPr>
                <w:rFonts w:ascii="Arial" w:eastAsia="Calibri" w:hAnsi="Arial" w:cs="Arial"/>
                <w:b/>
                <w:bCs/>
                <w:color w:val="000000" w:themeColor="text1"/>
                <w:kern w:val="3"/>
                <w:sz w:val="20"/>
                <w:szCs w:val="20"/>
                <w:lang w:bidi="hi-IN"/>
              </w:rPr>
            </w:pPr>
          </w:p>
        </w:tc>
        <w:tc>
          <w:tcPr>
            <w:tcW w:w="850" w:type="dxa"/>
          </w:tcPr>
          <w:p w14:paraId="2933EB0F" w14:textId="77777777" w:rsidR="001E4A97" w:rsidRPr="000219F0" w:rsidRDefault="001E4A97" w:rsidP="00E47DD4">
            <w:pPr>
              <w:widowControl w:val="0"/>
              <w:tabs>
                <w:tab w:val="right" w:pos="2556"/>
                <w:tab w:val="right" w:pos="5609"/>
              </w:tabs>
              <w:suppressAutoHyphens/>
              <w:autoSpaceDN w:val="0"/>
              <w:spacing w:after="0" w:line="240" w:lineRule="auto"/>
              <w:textAlignment w:val="baseline"/>
              <w:rPr>
                <w:rFonts w:ascii="Arial" w:eastAsia="Calibri" w:hAnsi="Arial" w:cs="Arial"/>
                <w:b/>
                <w:bCs/>
                <w:color w:val="000000" w:themeColor="text1"/>
                <w:kern w:val="3"/>
                <w:sz w:val="20"/>
                <w:szCs w:val="20"/>
                <w:lang w:bidi="hi-IN"/>
              </w:rPr>
            </w:pPr>
            <w:r w:rsidRPr="000219F0">
              <w:rPr>
                <w:rFonts w:ascii="Arial" w:eastAsia="Calibri" w:hAnsi="Arial" w:cs="Arial"/>
                <w:b/>
                <w:bCs/>
                <w:color w:val="000000" w:themeColor="text1"/>
                <w:kern w:val="3"/>
                <w:sz w:val="20"/>
                <w:szCs w:val="20"/>
                <w:lang w:bidi="hi-IN"/>
              </w:rPr>
              <w:t>EUR</w:t>
            </w:r>
          </w:p>
        </w:tc>
      </w:tr>
    </w:tbl>
    <w:p w14:paraId="2E5BF9C6" w14:textId="77777777" w:rsidR="001E4A97" w:rsidRPr="000219F0" w:rsidRDefault="001E4A97" w:rsidP="001E4A97">
      <w:pPr>
        <w:spacing w:after="0" w:line="240" w:lineRule="auto"/>
        <w:rPr>
          <w:rFonts w:ascii="Arial" w:hAnsi="Arial" w:cs="Arial"/>
          <w:color w:val="000000"/>
          <w:sz w:val="20"/>
          <w:szCs w:val="20"/>
        </w:rPr>
      </w:pPr>
    </w:p>
    <w:p w14:paraId="1989F84C" w14:textId="77777777" w:rsidR="001E4A97" w:rsidRPr="000219F0" w:rsidRDefault="001E4A97" w:rsidP="001E4A97">
      <w:pPr>
        <w:spacing w:after="0" w:line="240" w:lineRule="auto"/>
        <w:jc w:val="both"/>
        <w:rPr>
          <w:rFonts w:ascii="Arial" w:hAnsi="Arial" w:cs="Arial"/>
          <w:b/>
          <w:color w:val="FF0000"/>
          <w:sz w:val="20"/>
          <w:szCs w:val="20"/>
          <w:lang w:eastAsia="zh-CN"/>
        </w:rPr>
      </w:pPr>
      <w:r w:rsidRPr="000219F0">
        <w:rPr>
          <w:rFonts w:ascii="Arial" w:eastAsia="Times New Roman" w:hAnsi="Arial" w:cs="Arial"/>
          <w:sz w:val="20"/>
          <w:szCs w:val="20"/>
          <w:lang w:eastAsia="zh-CN"/>
        </w:rPr>
        <w:t xml:space="preserve">Ocenjena vrednost javnega naročila znaša: </w:t>
      </w:r>
      <w:r w:rsidRPr="000219F0">
        <w:rPr>
          <w:rFonts w:ascii="Arial" w:hAnsi="Arial" w:cs="Arial"/>
          <w:b/>
          <w:color w:val="FF0000"/>
          <w:sz w:val="20"/>
          <w:szCs w:val="20"/>
          <w:lang w:eastAsia="zh-CN"/>
        </w:rPr>
        <w:t xml:space="preserve">286.885,00 EUR brez DDV </w:t>
      </w:r>
      <w:r w:rsidRPr="000219F0">
        <w:rPr>
          <w:rFonts w:ascii="Arial" w:hAnsi="Arial" w:cs="Arial"/>
          <w:color w:val="FF0000"/>
          <w:sz w:val="20"/>
          <w:szCs w:val="20"/>
          <w:lang w:eastAsia="zh-CN"/>
        </w:rPr>
        <w:t xml:space="preserve">oz. 350.000,00 EUR z DDV. </w:t>
      </w:r>
    </w:p>
    <w:p w14:paraId="5D074D81" w14:textId="77777777" w:rsidR="001E4A97" w:rsidRPr="000219F0" w:rsidRDefault="001E4A97" w:rsidP="001E4A97">
      <w:pPr>
        <w:spacing w:after="0" w:line="240" w:lineRule="auto"/>
        <w:jc w:val="both"/>
        <w:rPr>
          <w:rFonts w:ascii="Arial" w:hAnsi="Arial" w:cs="Arial"/>
          <w:sz w:val="20"/>
          <w:szCs w:val="20"/>
          <w:lang w:eastAsia="zh-CN"/>
        </w:rPr>
      </w:pPr>
    </w:p>
    <w:p w14:paraId="7C353C28" w14:textId="77777777" w:rsidR="001E4A97" w:rsidRPr="000219F0" w:rsidRDefault="001E4A97" w:rsidP="001E4A97">
      <w:pPr>
        <w:spacing w:after="0" w:line="240" w:lineRule="auto"/>
        <w:rPr>
          <w:rFonts w:ascii="Arial" w:hAnsi="Arial" w:cs="Arial"/>
          <w:color w:val="FF0000"/>
          <w:sz w:val="20"/>
          <w:szCs w:val="20"/>
          <w:lang w:eastAsia="zh-CN"/>
        </w:rPr>
      </w:pPr>
      <w:r w:rsidRPr="000219F0">
        <w:rPr>
          <w:rFonts w:ascii="Arial" w:hAnsi="Arial" w:cs="Arial"/>
          <w:b/>
          <w:color w:val="000000" w:themeColor="text1"/>
          <w:sz w:val="20"/>
          <w:szCs w:val="20"/>
          <w:lang w:eastAsia="zh-CN"/>
        </w:rPr>
        <w:t>Zagotovljena</w:t>
      </w:r>
      <w:r w:rsidRPr="000219F0">
        <w:rPr>
          <w:rFonts w:ascii="Arial" w:hAnsi="Arial" w:cs="Arial"/>
          <w:color w:val="000000" w:themeColor="text1"/>
          <w:sz w:val="20"/>
          <w:szCs w:val="20"/>
          <w:lang w:eastAsia="zh-CN"/>
        </w:rPr>
        <w:t xml:space="preserve"> sredstva naročnika za predmetno javno naročilo znašajo: </w:t>
      </w:r>
      <w:r w:rsidRPr="000219F0">
        <w:rPr>
          <w:rFonts w:ascii="Arial" w:hAnsi="Arial" w:cs="Arial"/>
          <w:b/>
          <w:color w:val="FF0000"/>
          <w:sz w:val="20"/>
          <w:szCs w:val="20"/>
          <w:lang w:eastAsia="zh-CN"/>
        </w:rPr>
        <w:t xml:space="preserve">286.855,00EUR brez DDV </w:t>
      </w:r>
      <w:r w:rsidRPr="000219F0">
        <w:rPr>
          <w:rFonts w:ascii="Arial" w:hAnsi="Arial" w:cs="Arial"/>
          <w:color w:val="FF0000"/>
          <w:sz w:val="20"/>
          <w:szCs w:val="20"/>
          <w:lang w:eastAsia="zh-CN"/>
        </w:rPr>
        <w:t xml:space="preserve">oz. </w:t>
      </w:r>
      <w:r w:rsidRPr="000219F0">
        <w:rPr>
          <w:rFonts w:ascii="Arial" w:hAnsi="Arial" w:cs="Arial"/>
          <w:color w:val="FF0000"/>
          <w:sz w:val="20"/>
          <w:szCs w:val="20"/>
        </w:rPr>
        <w:t xml:space="preserve">350.000,00 </w:t>
      </w:r>
      <w:r w:rsidRPr="000219F0">
        <w:rPr>
          <w:rFonts w:ascii="Arial" w:hAnsi="Arial" w:cs="Arial"/>
          <w:color w:val="FF0000"/>
          <w:sz w:val="20"/>
          <w:szCs w:val="20"/>
          <w:lang w:eastAsia="zh-CN"/>
        </w:rPr>
        <w:t xml:space="preserve">EUR z DDV. </w:t>
      </w:r>
    </w:p>
    <w:p w14:paraId="2151B2C2" w14:textId="77777777" w:rsidR="001E4A97" w:rsidRDefault="001E4A97" w:rsidP="001E4A97">
      <w:pPr>
        <w:spacing w:after="0" w:line="240" w:lineRule="auto"/>
        <w:rPr>
          <w:rFonts w:ascii="Arial" w:hAnsi="Arial" w:cs="Arial"/>
          <w:color w:val="FF0000"/>
          <w:sz w:val="20"/>
          <w:szCs w:val="20"/>
          <w:lang w:eastAsia="zh-CN"/>
        </w:rPr>
      </w:pPr>
    </w:p>
    <w:p w14:paraId="5643896D" w14:textId="77777777" w:rsidR="001E4A97" w:rsidRPr="000219F0" w:rsidRDefault="001E4A97" w:rsidP="001E4A97">
      <w:pPr>
        <w:spacing w:after="0" w:line="240" w:lineRule="auto"/>
        <w:rPr>
          <w:rFonts w:ascii="Arial" w:hAnsi="Arial" w:cs="Arial"/>
          <w:color w:val="FF0000"/>
          <w:sz w:val="20"/>
          <w:szCs w:val="20"/>
          <w:lang w:eastAsia="zh-CN"/>
        </w:rPr>
      </w:pPr>
    </w:p>
    <w:p w14:paraId="77FC0957" w14:textId="77777777" w:rsidR="001E4A97" w:rsidRPr="000219F0" w:rsidRDefault="001E4A97" w:rsidP="001E4A97">
      <w:pPr>
        <w:spacing w:after="0" w:line="240" w:lineRule="auto"/>
        <w:jc w:val="both"/>
        <w:rPr>
          <w:rFonts w:ascii="Arial" w:hAnsi="Arial" w:cs="Arial"/>
          <w:b/>
          <w:bCs/>
          <w:color w:val="000000"/>
          <w:sz w:val="20"/>
          <w:szCs w:val="20"/>
        </w:rPr>
      </w:pPr>
      <w:r w:rsidRPr="000219F0">
        <w:rPr>
          <w:rFonts w:ascii="Arial" w:hAnsi="Arial" w:cs="Arial"/>
          <w:color w:val="000000"/>
          <w:sz w:val="20"/>
          <w:szCs w:val="20"/>
        </w:rPr>
        <w:t> </w:t>
      </w:r>
      <w:r w:rsidRPr="000219F0">
        <w:rPr>
          <w:rFonts w:ascii="Arial" w:hAnsi="Arial" w:cs="Arial"/>
          <w:b/>
          <w:color w:val="000000"/>
          <w:sz w:val="20"/>
          <w:szCs w:val="20"/>
        </w:rPr>
        <w:t>I</w:t>
      </w:r>
      <w:r w:rsidRPr="000219F0">
        <w:rPr>
          <w:rFonts w:ascii="Arial" w:hAnsi="Arial" w:cs="Arial"/>
          <w:b/>
          <w:bCs/>
          <w:color w:val="000000"/>
          <w:sz w:val="20"/>
          <w:szCs w:val="20"/>
        </w:rPr>
        <w:t xml:space="preserve">I. Izkazovanje ostalih </w:t>
      </w:r>
      <w:proofErr w:type="spellStart"/>
      <w:r w:rsidRPr="000219F0">
        <w:rPr>
          <w:rFonts w:ascii="Arial" w:hAnsi="Arial" w:cs="Arial"/>
          <w:b/>
          <w:bCs/>
          <w:color w:val="000000"/>
          <w:sz w:val="20"/>
          <w:szCs w:val="20"/>
        </w:rPr>
        <w:t>ponderjev</w:t>
      </w:r>
      <w:proofErr w:type="spellEnd"/>
      <w:r w:rsidRPr="000219F0">
        <w:rPr>
          <w:rFonts w:ascii="Arial" w:hAnsi="Arial" w:cs="Arial"/>
          <w:b/>
          <w:bCs/>
          <w:color w:val="000000"/>
          <w:sz w:val="20"/>
          <w:szCs w:val="20"/>
        </w:rPr>
        <w:t xml:space="preserve"> v okviru merila</w:t>
      </w:r>
    </w:p>
    <w:tbl>
      <w:tblPr>
        <w:tblStyle w:val="NormalTablePHPDOCX"/>
        <w:tblW w:w="4940" w:type="pct"/>
        <w:tblInd w:w="108" w:type="dxa"/>
        <w:tblLook w:val="04A0" w:firstRow="1" w:lastRow="0" w:firstColumn="1" w:lastColumn="0" w:noHBand="0" w:noVBand="1"/>
      </w:tblPr>
      <w:tblGrid>
        <w:gridCol w:w="4475"/>
        <w:gridCol w:w="4476"/>
      </w:tblGrid>
      <w:tr w:rsidR="001E4A97" w:rsidRPr="000219F0" w14:paraId="61F10FF9" w14:textId="77777777" w:rsidTr="00E47DD4">
        <w:tc>
          <w:tcPr>
            <w:tcW w:w="2500"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1AFF3A48" w14:textId="77777777" w:rsidR="001E4A97" w:rsidRPr="000219F0" w:rsidRDefault="001E4A97" w:rsidP="009E3FC1">
            <w:pPr>
              <w:spacing w:after="0" w:line="240" w:lineRule="auto"/>
              <w:jc w:val="center"/>
              <w:rPr>
                <w:rFonts w:ascii="Arial" w:hAnsi="Arial" w:cs="Arial"/>
                <w:sz w:val="20"/>
                <w:szCs w:val="20"/>
              </w:rPr>
            </w:pPr>
            <w:r w:rsidRPr="000219F0">
              <w:rPr>
                <w:rFonts w:ascii="Arial" w:hAnsi="Arial" w:cs="Arial"/>
                <w:b/>
                <w:bCs/>
                <w:color w:val="000000"/>
                <w:position w:val="-2"/>
                <w:sz w:val="20"/>
                <w:szCs w:val="20"/>
                <w:shd w:val="clear" w:color="auto" w:fill="D1D1D1"/>
              </w:rPr>
              <w:t>Ponder 2</w:t>
            </w:r>
          </w:p>
        </w:tc>
        <w:tc>
          <w:tcPr>
            <w:tcW w:w="2500" w:type="pct"/>
            <w:tcBorders>
              <w:top w:val="single" w:sz="5" w:space="0" w:color="000000"/>
              <w:left w:val="single" w:sz="5" w:space="0" w:color="000000"/>
              <w:bottom w:val="single" w:sz="5" w:space="0" w:color="000000"/>
              <w:right w:val="single" w:sz="5" w:space="0" w:color="000000"/>
            </w:tcBorders>
            <w:shd w:val="clear" w:color="auto" w:fill="D1D1D1"/>
          </w:tcPr>
          <w:p w14:paraId="4C6B9061" w14:textId="77777777" w:rsidR="001E4A97" w:rsidRPr="000219F0" w:rsidRDefault="001E4A97" w:rsidP="009E3FC1">
            <w:pPr>
              <w:spacing w:after="0" w:line="240" w:lineRule="auto"/>
              <w:jc w:val="center"/>
              <w:rPr>
                <w:rFonts w:ascii="Arial" w:hAnsi="Arial" w:cs="Arial"/>
                <w:b/>
                <w:bCs/>
                <w:color w:val="000000"/>
                <w:position w:val="-2"/>
                <w:sz w:val="20"/>
                <w:szCs w:val="20"/>
                <w:shd w:val="clear" w:color="auto" w:fill="D1D1D1"/>
              </w:rPr>
            </w:pPr>
            <w:r w:rsidRPr="000219F0">
              <w:rPr>
                <w:rFonts w:ascii="Arial" w:hAnsi="Arial" w:cs="Arial"/>
                <w:b/>
                <w:bCs/>
                <w:color w:val="000000"/>
                <w:position w:val="-2"/>
                <w:sz w:val="20"/>
                <w:szCs w:val="20"/>
                <w:shd w:val="clear" w:color="auto" w:fill="D1D1D1"/>
              </w:rPr>
              <w:t>Št. mesecev</w:t>
            </w:r>
          </w:p>
          <w:p w14:paraId="558ECA3B" w14:textId="77777777" w:rsidR="001E4A97" w:rsidRPr="000219F0" w:rsidRDefault="001E4A97" w:rsidP="009E3FC1">
            <w:pPr>
              <w:spacing w:after="0" w:line="240" w:lineRule="auto"/>
              <w:jc w:val="center"/>
              <w:rPr>
                <w:rFonts w:ascii="Arial" w:hAnsi="Arial" w:cs="Arial"/>
                <w:bCs/>
                <w:color w:val="000000"/>
                <w:position w:val="-2"/>
                <w:sz w:val="20"/>
                <w:szCs w:val="20"/>
                <w:shd w:val="clear" w:color="auto" w:fill="D1D1D1"/>
              </w:rPr>
            </w:pPr>
            <w:r w:rsidRPr="000219F0">
              <w:rPr>
                <w:rFonts w:ascii="Arial" w:hAnsi="Arial" w:cs="Arial"/>
                <w:bCs/>
                <w:color w:val="000000"/>
                <w:position w:val="-2"/>
                <w:sz w:val="20"/>
                <w:szCs w:val="20"/>
                <w:shd w:val="clear" w:color="auto" w:fill="D1D1D1"/>
              </w:rPr>
              <w:t>(minimalni zahtevani rok – pogoj, je 24 mesecev)</w:t>
            </w:r>
          </w:p>
        </w:tc>
      </w:tr>
      <w:tr w:rsidR="001E4A97" w:rsidRPr="000219F0" w14:paraId="46928BC9" w14:textId="77777777" w:rsidTr="00E47DD4">
        <w:tc>
          <w:tcPr>
            <w:tcW w:w="2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7FEBBCA" w14:textId="77777777" w:rsidR="001E4A97" w:rsidRPr="000219F0" w:rsidRDefault="001E4A97" w:rsidP="009E3FC1">
            <w:pPr>
              <w:spacing w:after="0" w:line="240" w:lineRule="auto"/>
              <w:jc w:val="center"/>
              <w:rPr>
                <w:rFonts w:ascii="Arial" w:hAnsi="Arial" w:cs="Arial"/>
                <w:b/>
                <w:sz w:val="20"/>
                <w:szCs w:val="20"/>
              </w:rPr>
            </w:pPr>
            <w:r w:rsidRPr="000219F0">
              <w:rPr>
                <w:rFonts w:ascii="Arial" w:hAnsi="Arial" w:cs="Arial"/>
                <w:b/>
                <w:sz w:val="20"/>
                <w:szCs w:val="20"/>
              </w:rPr>
              <w:t>Ponujen garancijski rok za dobavljeno podvozje</w:t>
            </w:r>
          </w:p>
          <w:p w14:paraId="027729A6" w14:textId="77777777" w:rsidR="001E4A97" w:rsidRPr="000219F0" w:rsidRDefault="001E4A97" w:rsidP="009E3FC1">
            <w:pPr>
              <w:spacing w:after="0" w:line="240" w:lineRule="auto"/>
              <w:jc w:val="center"/>
              <w:rPr>
                <w:rFonts w:ascii="Arial" w:hAnsi="Arial" w:cs="Arial"/>
                <w:sz w:val="20"/>
                <w:szCs w:val="20"/>
              </w:rPr>
            </w:pPr>
            <w:r w:rsidRPr="000219F0">
              <w:rPr>
                <w:rFonts w:ascii="Arial" w:hAnsi="Arial" w:cs="Arial"/>
                <w:sz w:val="20"/>
                <w:szCs w:val="20"/>
              </w:rPr>
              <w:t>(ponudnik navede skupni ponujen garancijski rok, ki vključuje tudi obveznih 24 mesecev)</w:t>
            </w:r>
          </w:p>
        </w:tc>
        <w:tc>
          <w:tcPr>
            <w:tcW w:w="2500" w:type="pct"/>
            <w:tcBorders>
              <w:top w:val="single" w:sz="5" w:space="0" w:color="000000"/>
              <w:left w:val="single" w:sz="5" w:space="0" w:color="000000"/>
              <w:bottom w:val="single" w:sz="5" w:space="0" w:color="000000"/>
              <w:right w:val="single" w:sz="5" w:space="0" w:color="000000"/>
            </w:tcBorders>
          </w:tcPr>
          <w:p w14:paraId="3085831F" w14:textId="77777777" w:rsidR="001E4A97" w:rsidRPr="000219F0" w:rsidRDefault="001E4A97" w:rsidP="009E3FC1">
            <w:pPr>
              <w:spacing w:after="0" w:line="240" w:lineRule="auto"/>
              <w:jc w:val="center"/>
              <w:rPr>
                <w:rFonts w:ascii="Arial" w:hAnsi="Arial" w:cs="Arial"/>
                <w:sz w:val="20"/>
                <w:szCs w:val="20"/>
              </w:rPr>
            </w:pPr>
          </w:p>
          <w:p w14:paraId="0D04107D" w14:textId="77777777" w:rsidR="001E4A97" w:rsidRPr="000219F0" w:rsidRDefault="001E4A97" w:rsidP="009E3FC1">
            <w:pPr>
              <w:spacing w:after="0" w:line="240" w:lineRule="auto"/>
              <w:jc w:val="center"/>
              <w:rPr>
                <w:rFonts w:ascii="Arial" w:hAnsi="Arial" w:cs="Arial"/>
                <w:sz w:val="20"/>
                <w:szCs w:val="20"/>
              </w:rPr>
            </w:pPr>
            <w:r w:rsidRPr="000219F0">
              <w:rPr>
                <w:rFonts w:ascii="Arial" w:hAnsi="Arial" w:cs="Arial"/>
                <w:sz w:val="20"/>
                <w:szCs w:val="20"/>
              </w:rPr>
              <w:t>______ mesecev*</w:t>
            </w:r>
          </w:p>
          <w:p w14:paraId="6FF935D1" w14:textId="77777777" w:rsidR="001E4A97" w:rsidRPr="000219F0" w:rsidRDefault="001E4A97" w:rsidP="009E3FC1">
            <w:pPr>
              <w:spacing w:after="0" w:line="240" w:lineRule="auto"/>
              <w:jc w:val="center"/>
              <w:rPr>
                <w:rFonts w:ascii="Arial" w:hAnsi="Arial" w:cs="Arial"/>
                <w:sz w:val="20"/>
                <w:szCs w:val="20"/>
              </w:rPr>
            </w:pPr>
          </w:p>
        </w:tc>
      </w:tr>
    </w:tbl>
    <w:p w14:paraId="7F097768" w14:textId="77777777" w:rsidR="001E4A97" w:rsidRPr="000219F0" w:rsidRDefault="001E4A97" w:rsidP="001E4A97">
      <w:pPr>
        <w:spacing w:after="0" w:line="240" w:lineRule="auto"/>
        <w:jc w:val="both"/>
        <w:rPr>
          <w:rFonts w:ascii="Arial" w:hAnsi="Arial" w:cs="Arial"/>
          <w:bCs/>
          <w:i/>
          <w:color w:val="000000"/>
          <w:sz w:val="20"/>
          <w:szCs w:val="20"/>
        </w:rPr>
      </w:pPr>
      <w:r w:rsidRPr="000219F0">
        <w:rPr>
          <w:rFonts w:ascii="Arial" w:hAnsi="Arial" w:cs="Arial"/>
          <w:bCs/>
          <w:i/>
          <w:color w:val="000000"/>
          <w:sz w:val="20"/>
          <w:szCs w:val="20"/>
        </w:rPr>
        <w:t>*Primer: Ponudnik navede 24 mesecev – izpolnjuje pogoj, a ne dobi dodatnih točk; ponudnik navede 36 mesecev (poleg minimalnih 24 mesecev ponuja dodatnih 12 mesecev) – dobi dodatnih 5 točk</w:t>
      </w:r>
      <w:r>
        <w:rPr>
          <w:rFonts w:ascii="Arial" w:hAnsi="Arial" w:cs="Arial"/>
          <w:bCs/>
          <w:i/>
          <w:color w:val="000000"/>
          <w:sz w:val="20"/>
          <w:szCs w:val="20"/>
        </w:rPr>
        <w:t>; ponudnik navede 48 mesecev (poleg minimalnih 24 mesecev ponuja dodatnih 24 mesecev) – dobi dodatnih 10 točk.</w:t>
      </w:r>
    </w:p>
    <w:tbl>
      <w:tblPr>
        <w:tblStyle w:val="NormalTablePHPDOCX"/>
        <w:tblW w:w="4940" w:type="pct"/>
        <w:tblInd w:w="108" w:type="dxa"/>
        <w:tblLook w:val="04A0" w:firstRow="1" w:lastRow="0" w:firstColumn="1" w:lastColumn="0" w:noHBand="0" w:noVBand="1"/>
      </w:tblPr>
      <w:tblGrid>
        <w:gridCol w:w="4475"/>
        <w:gridCol w:w="4476"/>
      </w:tblGrid>
      <w:tr w:rsidR="001E4A97" w:rsidRPr="000219F0" w14:paraId="0803A119" w14:textId="77777777" w:rsidTr="001E4A97">
        <w:trPr>
          <w:trHeight w:val="510"/>
        </w:trPr>
        <w:tc>
          <w:tcPr>
            <w:tcW w:w="2500"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2936C55F" w14:textId="77777777" w:rsidR="001E4A97" w:rsidRPr="000219F0" w:rsidRDefault="001E4A97" w:rsidP="001E4A97">
            <w:pPr>
              <w:spacing w:after="0"/>
              <w:jc w:val="center"/>
              <w:rPr>
                <w:rFonts w:ascii="Arial" w:hAnsi="Arial" w:cs="Arial"/>
                <w:sz w:val="20"/>
                <w:szCs w:val="20"/>
              </w:rPr>
            </w:pPr>
            <w:r w:rsidRPr="000219F0">
              <w:rPr>
                <w:rFonts w:ascii="Arial" w:hAnsi="Arial" w:cs="Arial"/>
                <w:b/>
                <w:bCs/>
                <w:color w:val="000000"/>
                <w:position w:val="-2"/>
                <w:sz w:val="20"/>
                <w:szCs w:val="20"/>
                <w:shd w:val="clear" w:color="auto" w:fill="D1D1D1"/>
              </w:rPr>
              <w:t>Ponder 3</w:t>
            </w:r>
          </w:p>
        </w:tc>
        <w:tc>
          <w:tcPr>
            <w:tcW w:w="2500" w:type="pct"/>
            <w:tcBorders>
              <w:top w:val="single" w:sz="5" w:space="0" w:color="000000"/>
              <w:left w:val="single" w:sz="5" w:space="0" w:color="000000"/>
              <w:bottom w:val="single" w:sz="5" w:space="0" w:color="000000"/>
              <w:right w:val="single" w:sz="5" w:space="0" w:color="000000"/>
            </w:tcBorders>
            <w:shd w:val="clear" w:color="auto" w:fill="D1D1D1"/>
          </w:tcPr>
          <w:p w14:paraId="353E9944" w14:textId="77777777" w:rsidR="001E4A97" w:rsidRPr="000219F0" w:rsidRDefault="001E4A97" w:rsidP="001E4A97">
            <w:pPr>
              <w:spacing w:after="0" w:line="240" w:lineRule="auto"/>
              <w:jc w:val="center"/>
              <w:rPr>
                <w:rFonts w:ascii="Arial" w:hAnsi="Arial" w:cs="Arial"/>
                <w:b/>
                <w:bCs/>
                <w:color w:val="000000"/>
                <w:position w:val="-2"/>
                <w:sz w:val="20"/>
                <w:szCs w:val="20"/>
                <w:shd w:val="clear" w:color="auto" w:fill="D1D1D1"/>
              </w:rPr>
            </w:pPr>
            <w:r w:rsidRPr="000219F0">
              <w:rPr>
                <w:rFonts w:ascii="Arial" w:hAnsi="Arial" w:cs="Arial"/>
                <w:b/>
                <w:bCs/>
                <w:color w:val="000000"/>
                <w:position w:val="-2"/>
                <w:sz w:val="20"/>
                <w:szCs w:val="20"/>
                <w:shd w:val="clear" w:color="auto" w:fill="D1D1D1"/>
              </w:rPr>
              <w:t>Št. mesecev</w:t>
            </w:r>
          </w:p>
          <w:p w14:paraId="3D8A91AE" w14:textId="77777777" w:rsidR="001E4A97" w:rsidRPr="000219F0" w:rsidRDefault="001E4A97" w:rsidP="001E4A97">
            <w:pPr>
              <w:spacing w:after="0" w:line="240" w:lineRule="auto"/>
              <w:jc w:val="center"/>
              <w:rPr>
                <w:rFonts w:ascii="Arial" w:hAnsi="Arial" w:cs="Arial"/>
                <w:b/>
                <w:bCs/>
                <w:color w:val="000000"/>
                <w:position w:val="-2"/>
                <w:sz w:val="20"/>
                <w:szCs w:val="20"/>
                <w:shd w:val="clear" w:color="auto" w:fill="D1D1D1"/>
              </w:rPr>
            </w:pPr>
            <w:r w:rsidRPr="000219F0">
              <w:rPr>
                <w:rFonts w:ascii="Arial" w:hAnsi="Arial" w:cs="Arial"/>
                <w:bCs/>
                <w:color w:val="000000"/>
                <w:position w:val="-2"/>
                <w:sz w:val="20"/>
                <w:szCs w:val="20"/>
                <w:shd w:val="clear" w:color="auto" w:fill="D1D1D1"/>
              </w:rPr>
              <w:t>(minimalni zahtevani rok – pogoj, je 24 mesecev)</w:t>
            </w:r>
          </w:p>
        </w:tc>
      </w:tr>
      <w:tr w:rsidR="001E4A97" w:rsidRPr="000219F0" w14:paraId="544405D1" w14:textId="77777777" w:rsidTr="00E47DD4">
        <w:tc>
          <w:tcPr>
            <w:tcW w:w="2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E47EA3E" w14:textId="77777777" w:rsidR="001E4A97" w:rsidRPr="000219F0" w:rsidRDefault="001E4A97" w:rsidP="001E4A97">
            <w:pPr>
              <w:spacing w:after="0" w:line="240" w:lineRule="auto"/>
              <w:jc w:val="center"/>
              <w:rPr>
                <w:rFonts w:ascii="Arial" w:hAnsi="Arial" w:cs="Arial"/>
                <w:b/>
                <w:sz w:val="20"/>
                <w:szCs w:val="20"/>
              </w:rPr>
            </w:pPr>
            <w:r w:rsidRPr="000219F0">
              <w:rPr>
                <w:rFonts w:ascii="Arial" w:hAnsi="Arial" w:cs="Arial"/>
                <w:b/>
                <w:sz w:val="20"/>
                <w:szCs w:val="20"/>
              </w:rPr>
              <w:t>Ponujen garancijski rok za nadgradnjo</w:t>
            </w:r>
          </w:p>
          <w:p w14:paraId="77F1FBCD" w14:textId="77777777" w:rsidR="001E4A97" w:rsidRPr="000219F0" w:rsidRDefault="001E4A97" w:rsidP="001E4A97">
            <w:pPr>
              <w:spacing w:after="0" w:line="240" w:lineRule="auto"/>
              <w:jc w:val="center"/>
              <w:rPr>
                <w:rFonts w:ascii="Arial" w:hAnsi="Arial" w:cs="Arial"/>
                <w:b/>
                <w:sz w:val="20"/>
                <w:szCs w:val="20"/>
              </w:rPr>
            </w:pPr>
            <w:r w:rsidRPr="000219F0">
              <w:rPr>
                <w:rFonts w:ascii="Arial" w:hAnsi="Arial" w:cs="Arial"/>
                <w:sz w:val="20"/>
                <w:szCs w:val="20"/>
              </w:rPr>
              <w:t>(ponudnik navede skupni ponujen garancijski rok, ki vključuje tudi obveznih 24 mesecev)</w:t>
            </w:r>
          </w:p>
        </w:tc>
        <w:tc>
          <w:tcPr>
            <w:tcW w:w="2500" w:type="pct"/>
            <w:tcBorders>
              <w:top w:val="single" w:sz="5" w:space="0" w:color="000000"/>
              <w:left w:val="single" w:sz="5" w:space="0" w:color="000000"/>
              <w:bottom w:val="single" w:sz="5" w:space="0" w:color="000000"/>
              <w:right w:val="single" w:sz="5" w:space="0" w:color="000000"/>
            </w:tcBorders>
          </w:tcPr>
          <w:p w14:paraId="1955D8EB" w14:textId="77777777" w:rsidR="001E4A97" w:rsidRPr="000219F0" w:rsidRDefault="001E4A97" w:rsidP="001E4A97">
            <w:pPr>
              <w:spacing w:after="0" w:line="240" w:lineRule="auto"/>
              <w:jc w:val="center"/>
              <w:rPr>
                <w:rFonts w:ascii="Arial" w:hAnsi="Arial" w:cs="Arial"/>
                <w:sz w:val="20"/>
                <w:szCs w:val="20"/>
              </w:rPr>
            </w:pPr>
          </w:p>
          <w:p w14:paraId="0D6F6326" w14:textId="77777777" w:rsidR="001E4A97" w:rsidRPr="000219F0" w:rsidRDefault="001E4A97" w:rsidP="001E4A97">
            <w:pPr>
              <w:spacing w:after="0" w:line="240" w:lineRule="auto"/>
              <w:jc w:val="center"/>
              <w:rPr>
                <w:rFonts w:ascii="Arial" w:hAnsi="Arial" w:cs="Arial"/>
                <w:sz w:val="20"/>
                <w:szCs w:val="20"/>
              </w:rPr>
            </w:pPr>
            <w:r w:rsidRPr="000219F0">
              <w:rPr>
                <w:rFonts w:ascii="Arial" w:hAnsi="Arial" w:cs="Arial"/>
                <w:sz w:val="20"/>
                <w:szCs w:val="20"/>
              </w:rPr>
              <w:t>______ mesecev*</w:t>
            </w:r>
          </w:p>
          <w:p w14:paraId="053B6FFE" w14:textId="77777777" w:rsidR="001E4A97" w:rsidRPr="000219F0" w:rsidRDefault="001E4A97" w:rsidP="001E4A97">
            <w:pPr>
              <w:spacing w:after="0" w:line="240" w:lineRule="auto"/>
              <w:jc w:val="center"/>
              <w:rPr>
                <w:rFonts w:ascii="Arial" w:hAnsi="Arial" w:cs="Arial"/>
                <w:sz w:val="20"/>
                <w:szCs w:val="20"/>
              </w:rPr>
            </w:pPr>
          </w:p>
        </w:tc>
      </w:tr>
    </w:tbl>
    <w:p w14:paraId="509FF2A6" w14:textId="77777777" w:rsidR="001E4A97" w:rsidRPr="000219F0" w:rsidRDefault="001E4A97" w:rsidP="001E4A97">
      <w:pPr>
        <w:spacing w:after="0" w:line="240" w:lineRule="auto"/>
        <w:jc w:val="both"/>
        <w:rPr>
          <w:rFonts w:ascii="Arial" w:hAnsi="Arial" w:cs="Arial"/>
          <w:bCs/>
          <w:i/>
          <w:color w:val="000000"/>
          <w:sz w:val="20"/>
          <w:szCs w:val="20"/>
        </w:rPr>
      </w:pPr>
      <w:r w:rsidRPr="000219F0">
        <w:rPr>
          <w:rFonts w:ascii="Arial" w:hAnsi="Arial" w:cs="Arial"/>
          <w:bCs/>
          <w:i/>
          <w:color w:val="000000"/>
          <w:sz w:val="20"/>
          <w:szCs w:val="20"/>
        </w:rPr>
        <w:t>*Primer: Ponudnik navede 24 mesecev – izpolnjuje pogoj, a ne dobi dodatnih točk; ponudnik navede 36 mesecev (poleg minimalnih 24 mesecev ponuja dodatnih 12 mesecev) – dobi dodatnih 5 točk</w:t>
      </w:r>
      <w:r>
        <w:rPr>
          <w:rFonts w:ascii="Arial" w:hAnsi="Arial" w:cs="Arial"/>
          <w:bCs/>
          <w:i/>
          <w:color w:val="000000"/>
          <w:sz w:val="20"/>
          <w:szCs w:val="20"/>
        </w:rPr>
        <w:t>;</w:t>
      </w:r>
      <w:r w:rsidRPr="00DE05D1">
        <w:rPr>
          <w:rFonts w:ascii="Arial" w:hAnsi="Arial" w:cs="Arial"/>
          <w:bCs/>
          <w:i/>
          <w:color w:val="000000"/>
          <w:sz w:val="20"/>
          <w:szCs w:val="20"/>
        </w:rPr>
        <w:t xml:space="preserve"> </w:t>
      </w:r>
      <w:r>
        <w:rPr>
          <w:rFonts w:ascii="Arial" w:hAnsi="Arial" w:cs="Arial"/>
          <w:bCs/>
          <w:i/>
          <w:color w:val="000000"/>
          <w:sz w:val="20"/>
          <w:szCs w:val="20"/>
        </w:rPr>
        <w:t>ponudnik navede 48 mesecev (poleg minimalnih 24 mesecev ponuja dodatnih 24 mesecev) – dobi dodatnih 10 točk.</w:t>
      </w:r>
    </w:p>
    <w:p w14:paraId="232CAE56" w14:textId="77777777" w:rsidR="001E4A97" w:rsidRPr="000219F0" w:rsidRDefault="001E4A97" w:rsidP="001E4A97">
      <w:pPr>
        <w:spacing w:after="0" w:line="240" w:lineRule="auto"/>
        <w:jc w:val="both"/>
        <w:rPr>
          <w:rFonts w:ascii="Arial" w:hAnsi="Arial" w:cs="Arial"/>
          <w:bCs/>
          <w:i/>
          <w:color w:val="000000"/>
          <w:sz w:val="20"/>
          <w:szCs w:val="20"/>
        </w:rPr>
      </w:pPr>
    </w:p>
    <w:p w14:paraId="0428DF87" w14:textId="77777777" w:rsidR="001E4A97" w:rsidRPr="000219F0" w:rsidRDefault="001E4A97" w:rsidP="001E4A97">
      <w:pPr>
        <w:spacing w:after="0" w:line="240" w:lineRule="auto"/>
        <w:jc w:val="both"/>
        <w:rPr>
          <w:rFonts w:ascii="Arial" w:hAnsi="Arial" w:cs="Arial"/>
          <w:b/>
          <w:bCs/>
          <w:i/>
          <w:color w:val="000000"/>
          <w:sz w:val="20"/>
          <w:szCs w:val="20"/>
        </w:rPr>
      </w:pPr>
      <w:r w:rsidRPr="000219F0">
        <w:rPr>
          <w:rFonts w:ascii="Arial" w:hAnsi="Arial" w:cs="Arial"/>
          <w:b/>
          <w:bCs/>
          <w:i/>
          <w:color w:val="000000"/>
          <w:sz w:val="20"/>
          <w:szCs w:val="20"/>
        </w:rPr>
        <w:t>Naročnik ponudnike poziva, da naj obvezno izpolnijo podatek o obeh garancijskih rokih.</w:t>
      </w:r>
    </w:p>
    <w:p w14:paraId="2F14000E" w14:textId="77777777" w:rsidR="001E4A97" w:rsidRPr="000219F0" w:rsidRDefault="001E4A97" w:rsidP="001E4A97">
      <w:pPr>
        <w:tabs>
          <w:tab w:val="right" w:pos="2556"/>
          <w:tab w:val="right" w:pos="5609"/>
          <w:tab w:val="left" w:pos="7938"/>
          <w:tab w:val="left" w:pos="8364"/>
        </w:tabs>
        <w:suppressAutoHyphens/>
        <w:autoSpaceDN w:val="0"/>
        <w:spacing w:after="0" w:line="240" w:lineRule="auto"/>
        <w:ind w:right="-1"/>
        <w:textAlignment w:val="baseline"/>
        <w:rPr>
          <w:rFonts w:ascii="Arial" w:hAnsi="Arial" w:cs="Arial"/>
          <w:color w:val="000000"/>
          <w:sz w:val="20"/>
          <w:szCs w:val="20"/>
        </w:rPr>
      </w:pPr>
      <w:r w:rsidRPr="000219F0">
        <w:rPr>
          <w:rFonts w:ascii="Arial" w:hAnsi="Arial" w:cs="Arial"/>
          <w:color w:val="000000"/>
          <w:sz w:val="20"/>
          <w:szCs w:val="20"/>
        </w:rPr>
        <w:t xml:space="preserve">Skladno s 6. odstavkom 89. člena ZJN-3 ponudnik ne sme dopolnjevati ali popravljati ponudbe v okviru meril. </w:t>
      </w:r>
    </w:p>
    <w:p w14:paraId="2D52F3E7" w14:textId="7414CDE9" w:rsidR="00AD1551" w:rsidRDefault="00AD1551">
      <w:pPr>
        <w:spacing w:after="160" w:line="259" w:lineRule="auto"/>
        <w:rPr>
          <w:rFonts w:ascii="Arial" w:hAnsi="Arial" w:cs="Arial"/>
          <w:b/>
          <w:bCs/>
          <w:color w:val="000000"/>
          <w:sz w:val="20"/>
          <w:szCs w:val="20"/>
        </w:rPr>
      </w:pPr>
      <w:r>
        <w:rPr>
          <w:rFonts w:ascii="Arial" w:hAnsi="Arial" w:cs="Arial"/>
          <w:b/>
          <w:bCs/>
          <w:color w:val="000000"/>
          <w:sz w:val="20"/>
          <w:szCs w:val="20"/>
        </w:rPr>
        <w:br w:type="page"/>
      </w:r>
    </w:p>
    <w:p w14:paraId="5D2C67F7" w14:textId="77777777" w:rsidR="001E4A97" w:rsidRDefault="001E4A97" w:rsidP="001E4A97">
      <w:pPr>
        <w:spacing w:after="0" w:line="240" w:lineRule="auto"/>
        <w:jc w:val="both"/>
        <w:rPr>
          <w:rFonts w:ascii="Arial" w:hAnsi="Arial" w:cs="Arial"/>
          <w:b/>
          <w:bCs/>
          <w:color w:val="000000"/>
          <w:sz w:val="20"/>
          <w:szCs w:val="20"/>
        </w:rPr>
      </w:pPr>
    </w:p>
    <w:p w14:paraId="4FAA8EDB" w14:textId="77777777" w:rsidR="00AD1551" w:rsidRDefault="00AD1551" w:rsidP="001E4A97">
      <w:pPr>
        <w:spacing w:after="0" w:line="240" w:lineRule="auto"/>
        <w:jc w:val="both"/>
        <w:rPr>
          <w:rFonts w:ascii="Arial" w:hAnsi="Arial" w:cs="Arial"/>
          <w:b/>
          <w:bCs/>
          <w:color w:val="000000"/>
          <w:sz w:val="20"/>
          <w:szCs w:val="20"/>
        </w:rPr>
      </w:pPr>
    </w:p>
    <w:p w14:paraId="62639E16" w14:textId="77777777" w:rsidR="001E4A97" w:rsidRPr="000219F0" w:rsidRDefault="001E4A97" w:rsidP="001E4A97">
      <w:pPr>
        <w:spacing w:after="0" w:line="240" w:lineRule="auto"/>
        <w:jc w:val="both"/>
        <w:rPr>
          <w:rFonts w:ascii="Arial" w:hAnsi="Arial" w:cs="Arial"/>
          <w:sz w:val="20"/>
          <w:szCs w:val="20"/>
        </w:rPr>
      </w:pPr>
      <w:r w:rsidRPr="000219F0">
        <w:rPr>
          <w:rFonts w:ascii="Arial" w:hAnsi="Arial" w:cs="Arial"/>
          <w:b/>
          <w:bCs/>
          <w:color w:val="000000"/>
          <w:sz w:val="20"/>
          <w:szCs w:val="20"/>
        </w:rPr>
        <w:t>III. Ponudbeni pogoji</w:t>
      </w:r>
    </w:p>
    <w:p w14:paraId="22B4A289" w14:textId="77777777" w:rsidR="001E4A97" w:rsidRDefault="001E4A97" w:rsidP="001E4A97">
      <w:pPr>
        <w:spacing w:after="0" w:line="240" w:lineRule="auto"/>
        <w:jc w:val="both"/>
        <w:rPr>
          <w:rFonts w:ascii="Arial" w:hAnsi="Arial" w:cs="Arial"/>
          <w:color w:val="000000"/>
          <w:sz w:val="20"/>
          <w:szCs w:val="20"/>
        </w:rPr>
      </w:pPr>
    </w:p>
    <w:p w14:paraId="06CC34DE" w14:textId="39303B83" w:rsidR="001E4A97" w:rsidRPr="000219F0" w:rsidRDefault="001E4A97" w:rsidP="001E4A97">
      <w:pPr>
        <w:spacing w:after="0" w:line="240" w:lineRule="auto"/>
        <w:jc w:val="both"/>
        <w:rPr>
          <w:rFonts w:ascii="Arial" w:hAnsi="Arial" w:cs="Arial"/>
          <w:color w:val="000000"/>
          <w:sz w:val="20"/>
          <w:szCs w:val="20"/>
        </w:rPr>
      </w:pPr>
      <w:r w:rsidRPr="000219F0">
        <w:rPr>
          <w:rFonts w:ascii="Arial" w:hAnsi="Arial" w:cs="Arial"/>
          <w:color w:val="000000"/>
          <w:sz w:val="20"/>
          <w:szCs w:val="20"/>
        </w:rPr>
        <w:t xml:space="preserve">Ponudba velja do </w:t>
      </w:r>
      <w:r w:rsidR="00AD1551">
        <w:rPr>
          <w:rFonts w:ascii="Arial" w:hAnsi="Arial" w:cs="Arial"/>
          <w:color w:val="000000"/>
          <w:sz w:val="20"/>
          <w:szCs w:val="20"/>
        </w:rPr>
        <w:t>05.07.2023.</w:t>
      </w:r>
    </w:p>
    <w:p w14:paraId="4B3130F6" w14:textId="77777777" w:rsidR="00AD1551" w:rsidRDefault="00AD1551" w:rsidP="001E4A97">
      <w:pPr>
        <w:tabs>
          <w:tab w:val="right" w:pos="2556"/>
          <w:tab w:val="right" w:pos="5609"/>
        </w:tabs>
        <w:suppressAutoHyphens/>
        <w:autoSpaceDN w:val="0"/>
        <w:spacing w:after="0" w:line="240" w:lineRule="auto"/>
        <w:ind w:right="6"/>
        <w:jc w:val="both"/>
        <w:textAlignment w:val="baseline"/>
        <w:rPr>
          <w:rFonts w:ascii="Arial" w:eastAsia="Calibri" w:hAnsi="Arial" w:cs="Arial"/>
          <w:color w:val="000000" w:themeColor="text1"/>
          <w:kern w:val="3"/>
          <w:sz w:val="20"/>
          <w:szCs w:val="20"/>
          <w:lang w:eastAsia="zh-CN"/>
        </w:rPr>
      </w:pPr>
    </w:p>
    <w:p w14:paraId="6314ECFB" w14:textId="437DC667" w:rsidR="001E4A97" w:rsidRPr="000219F0" w:rsidRDefault="001E4A97" w:rsidP="001E4A97">
      <w:pPr>
        <w:tabs>
          <w:tab w:val="right" w:pos="2556"/>
          <w:tab w:val="right" w:pos="5609"/>
        </w:tabs>
        <w:suppressAutoHyphens/>
        <w:autoSpaceDN w:val="0"/>
        <w:spacing w:after="0" w:line="240" w:lineRule="auto"/>
        <w:ind w:right="6"/>
        <w:jc w:val="both"/>
        <w:textAlignment w:val="baseline"/>
        <w:rPr>
          <w:rFonts w:ascii="Arial" w:eastAsia="Calibri" w:hAnsi="Arial" w:cs="Arial"/>
          <w:color w:val="000000" w:themeColor="text1"/>
          <w:kern w:val="3"/>
          <w:sz w:val="20"/>
          <w:szCs w:val="20"/>
          <w:lang w:eastAsia="zh-CN"/>
        </w:rPr>
      </w:pPr>
      <w:r w:rsidRPr="000219F0">
        <w:rPr>
          <w:rFonts w:ascii="Arial" w:eastAsia="Calibri" w:hAnsi="Arial" w:cs="Arial"/>
          <w:color w:val="000000" w:themeColor="text1"/>
          <w:kern w:val="3"/>
          <w:sz w:val="20"/>
          <w:szCs w:val="20"/>
          <w:lang w:eastAsia="zh-CN"/>
        </w:rPr>
        <w:t>Strinjamo se, da naročnik ni zavezan sprejeti nobene od ponudb, ki jih je prejel, ter da v primeru odstopa naročnika od oddaje javnega naročila ne bodo povrnjeni ponudniku nobeni stroški v zvezi z izdelavo ponudb.</w:t>
      </w:r>
    </w:p>
    <w:p w14:paraId="34D44C33" w14:textId="77777777" w:rsidR="001E4A97" w:rsidRPr="000219F0" w:rsidRDefault="001E4A97" w:rsidP="001E4A97">
      <w:pPr>
        <w:tabs>
          <w:tab w:val="right" w:pos="2556"/>
          <w:tab w:val="right" w:pos="5609"/>
        </w:tabs>
        <w:suppressAutoHyphens/>
        <w:autoSpaceDN w:val="0"/>
        <w:spacing w:after="0" w:line="240" w:lineRule="auto"/>
        <w:ind w:right="6"/>
        <w:jc w:val="both"/>
        <w:textAlignment w:val="baseline"/>
        <w:rPr>
          <w:rFonts w:ascii="Arial" w:eastAsia="Calibri" w:hAnsi="Arial" w:cs="Arial"/>
          <w:color w:val="000000" w:themeColor="text1"/>
          <w:kern w:val="3"/>
          <w:sz w:val="20"/>
          <w:szCs w:val="20"/>
          <w:lang w:eastAsia="zh-CN"/>
        </w:rPr>
      </w:pPr>
    </w:p>
    <w:p w14:paraId="4F7C1366" w14:textId="77777777" w:rsidR="001E4A97" w:rsidRPr="000219F0" w:rsidRDefault="001E4A97" w:rsidP="001E4A97">
      <w:pPr>
        <w:tabs>
          <w:tab w:val="right" w:pos="2556"/>
          <w:tab w:val="right" w:pos="5609"/>
        </w:tabs>
        <w:suppressAutoHyphens/>
        <w:autoSpaceDN w:val="0"/>
        <w:spacing w:after="0" w:line="240" w:lineRule="auto"/>
        <w:ind w:right="6"/>
        <w:jc w:val="both"/>
        <w:textAlignment w:val="baseline"/>
        <w:rPr>
          <w:rFonts w:ascii="Arial" w:eastAsia="Calibri" w:hAnsi="Arial" w:cs="Arial"/>
          <w:color w:val="000000" w:themeColor="text1"/>
          <w:kern w:val="3"/>
          <w:sz w:val="20"/>
          <w:szCs w:val="20"/>
          <w:lang w:eastAsia="zh-CN"/>
        </w:rPr>
      </w:pPr>
      <w:r w:rsidRPr="000219F0">
        <w:rPr>
          <w:rFonts w:ascii="Arial" w:eastAsia="Calibri" w:hAnsi="Arial" w:cs="Arial"/>
          <w:color w:val="000000" w:themeColor="text1"/>
          <w:kern w:val="3"/>
          <w:sz w:val="20"/>
          <w:szCs w:val="20"/>
          <w:lang w:eastAsia="zh-CN"/>
        </w:rPr>
        <w:t>Končna ponudbena vrednost (cena iz obrazca št. 1) vključuje vsa dela in storitve, ki so predmet javnega naročila, ter vse stroške in dajatve v zvezi z izvedbo naročila, vsa dela, material storitve, stroške dela ter druge elemente, ki vplivajo na končno ponudbeno vrednost ter vse stroške, ki izhajajo iz vzorca pogodbe.</w:t>
      </w:r>
    </w:p>
    <w:p w14:paraId="660105D8" w14:textId="77777777" w:rsidR="001E4A97" w:rsidRPr="000219F0" w:rsidRDefault="001E4A97" w:rsidP="001E4A97">
      <w:pPr>
        <w:tabs>
          <w:tab w:val="right" w:pos="2556"/>
          <w:tab w:val="right" w:pos="5609"/>
        </w:tabs>
        <w:suppressAutoHyphens/>
        <w:autoSpaceDN w:val="0"/>
        <w:spacing w:after="0" w:line="240" w:lineRule="auto"/>
        <w:ind w:right="6"/>
        <w:jc w:val="both"/>
        <w:textAlignment w:val="baseline"/>
        <w:rPr>
          <w:rFonts w:ascii="Arial" w:eastAsia="Calibri" w:hAnsi="Arial" w:cs="Arial"/>
          <w:color w:val="000000" w:themeColor="text1"/>
          <w:kern w:val="3"/>
          <w:sz w:val="20"/>
          <w:szCs w:val="20"/>
          <w:lang w:eastAsia="zh-CN"/>
        </w:rPr>
      </w:pPr>
    </w:p>
    <w:p w14:paraId="504A2ED9" w14:textId="77777777" w:rsidR="001E4A97" w:rsidRPr="000219F0" w:rsidRDefault="001E4A97" w:rsidP="001E4A97">
      <w:pPr>
        <w:shd w:val="clear" w:color="auto" w:fill="FFFFFF"/>
        <w:tabs>
          <w:tab w:val="left" w:pos="701"/>
        </w:tabs>
        <w:suppressAutoHyphens/>
        <w:autoSpaceDN w:val="0"/>
        <w:spacing w:after="0" w:line="240" w:lineRule="auto"/>
        <w:ind w:right="6"/>
        <w:jc w:val="both"/>
        <w:textAlignment w:val="baseline"/>
        <w:rPr>
          <w:rFonts w:ascii="Arial" w:eastAsia="Calibri" w:hAnsi="Arial" w:cs="Arial"/>
          <w:color w:val="000000" w:themeColor="text1"/>
          <w:kern w:val="3"/>
          <w:sz w:val="20"/>
          <w:szCs w:val="20"/>
          <w:lang w:eastAsia="zh-CN"/>
        </w:rPr>
      </w:pPr>
      <w:r w:rsidRPr="000219F0">
        <w:rPr>
          <w:rFonts w:ascii="Arial" w:eastAsia="Calibri" w:hAnsi="Arial" w:cs="Arial"/>
          <w:color w:val="000000" w:themeColor="text1"/>
          <w:kern w:val="3"/>
          <w:sz w:val="20"/>
          <w:szCs w:val="20"/>
          <w:lang w:eastAsia="zh-CN"/>
        </w:rPr>
        <w:t>Naročnik v primeru, da bo ponudnik poleg cen, vpisanih v obrazec št. 1, v ponudbeni dokumentaciji predložil druge dokumente z vpisanimi ponudbenimi cenami, teh vpisov ne bo upošteval in se bo štelo, da ponudnik ponuja cene, kot bodo vpisane v obrazcu št. 1.</w:t>
      </w:r>
    </w:p>
    <w:p w14:paraId="48F40C94" w14:textId="77777777" w:rsidR="001E4A97" w:rsidRDefault="001E4A97" w:rsidP="001E4A97">
      <w:pPr>
        <w:spacing w:after="0" w:line="240" w:lineRule="auto"/>
        <w:jc w:val="both"/>
        <w:rPr>
          <w:rFonts w:ascii="Arial" w:hAnsi="Arial" w:cs="Arial"/>
          <w:color w:val="000000"/>
          <w:sz w:val="20"/>
          <w:szCs w:val="20"/>
          <w:u w:val="single"/>
        </w:rPr>
      </w:pPr>
    </w:p>
    <w:p w14:paraId="55936A1F" w14:textId="77777777" w:rsidR="001E4A97" w:rsidRPr="000219F0" w:rsidRDefault="001E4A97" w:rsidP="001E4A97">
      <w:pPr>
        <w:spacing w:after="0" w:line="240" w:lineRule="auto"/>
        <w:jc w:val="both"/>
        <w:rPr>
          <w:rFonts w:ascii="Arial" w:hAnsi="Arial" w:cs="Arial"/>
          <w:color w:val="000000"/>
          <w:sz w:val="20"/>
          <w:szCs w:val="20"/>
          <w:u w:val="single"/>
        </w:rPr>
      </w:pPr>
      <w:r w:rsidRPr="000219F0">
        <w:rPr>
          <w:rFonts w:ascii="Arial" w:hAnsi="Arial" w:cs="Arial"/>
          <w:color w:val="000000"/>
          <w:sz w:val="20"/>
          <w:szCs w:val="20"/>
          <w:u w:val="single"/>
        </w:rPr>
        <w:t>Morebitne samoiniciativno dodatno predložene dokumente s strani ponudnika, ki bodo eventualno določali krajše roke veljavnosti ponudbe, drugačne pogoje plačila in druge dodatne pogoje naročnik ne bo upošteval in bo štel, da se ponudnik z oddajo ponudbe strinja z vsemi pogoji in zahtevami naročnika.</w:t>
      </w:r>
    </w:p>
    <w:p w14:paraId="135B17BB" w14:textId="77777777" w:rsidR="001E4A97" w:rsidRPr="000219F0" w:rsidRDefault="001E4A97" w:rsidP="001E4A97">
      <w:pPr>
        <w:spacing w:after="0" w:line="240" w:lineRule="auto"/>
        <w:jc w:val="both"/>
        <w:rPr>
          <w:rFonts w:ascii="Arial" w:eastAsia="Calibri" w:hAnsi="Arial" w:cs="Arial"/>
          <w:b/>
          <w:bCs/>
          <w:color w:val="000000"/>
          <w:sz w:val="20"/>
          <w:szCs w:val="20"/>
        </w:rPr>
      </w:pPr>
      <w:r w:rsidRPr="000219F0">
        <w:rPr>
          <w:rFonts w:ascii="Arial" w:eastAsia="Calibri" w:hAnsi="Arial" w:cs="Arial"/>
          <w:b/>
          <w:bCs/>
          <w:color w:val="000000"/>
          <w:sz w:val="20"/>
          <w:szCs w:val="20"/>
        </w:rPr>
        <w:t>Z oddajo ponudbe potrjujemo, da bomo dela izvedli po pogojih, ki so navedeni v vzorcu pogodbe ter da smo seznanjeni z vzorcem pogodbe in soglašamo z njeno vsebino.</w:t>
      </w:r>
    </w:p>
    <w:p w14:paraId="28AA2D10" w14:textId="77777777" w:rsidR="001E4A97" w:rsidRPr="000219F0" w:rsidRDefault="001E4A97" w:rsidP="001E4A97">
      <w:pPr>
        <w:spacing w:after="0" w:line="240" w:lineRule="auto"/>
        <w:rPr>
          <w:rFonts w:ascii="Arial" w:eastAsia="Calibri" w:hAnsi="Arial" w:cs="Arial"/>
          <w:i/>
          <w:color w:val="000000" w:themeColor="text1"/>
          <w:kern w:val="3"/>
          <w:sz w:val="20"/>
          <w:szCs w:val="20"/>
          <w:lang w:eastAsia="zh-CN"/>
        </w:rPr>
      </w:pPr>
    </w:p>
    <w:p w14:paraId="238F8745" w14:textId="77777777" w:rsidR="001E4A97" w:rsidRPr="000219F0" w:rsidRDefault="001E4A97" w:rsidP="001E4A97">
      <w:pPr>
        <w:spacing w:after="0" w:line="240" w:lineRule="auto"/>
        <w:rPr>
          <w:rFonts w:ascii="Arial" w:eastAsia="Calibri" w:hAnsi="Arial" w:cs="Arial"/>
          <w:i/>
          <w:color w:val="000000" w:themeColor="text1"/>
          <w:kern w:val="3"/>
          <w:sz w:val="20"/>
          <w:szCs w:val="20"/>
          <w:lang w:eastAsia="zh-CN"/>
        </w:rPr>
      </w:pPr>
    </w:p>
    <w:p w14:paraId="54452E58" w14:textId="77777777" w:rsidR="001E4A97" w:rsidRPr="000219F0" w:rsidRDefault="001E4A97" w:rsidP="001E4A97">
      <w:pPr>
        <w:suppressAutoHyphens/>
        <w:autoSpaceDN w:val="0"/>
        <w:spacing w:after="0" w:line="240" w:lineRule="auto"/>
        <w:ind w:right="6"/>
        <w:jc w:val="center"/>
        <w:textAlignment w:val="baseline"/>
        <w:rPr>
          <w:rFonts w:ascii="Arial" w:eastAsia="Calibri" w:hAnsi="Arial" w:cs="Arial"/>
          <w:bCs/>
          <w:color w:val="000000"/>
          <w:kern w:val="3"/>
          <w:sz w:val="20"/>
          <w:szCs w:val="20"/>
          <w:lang w:eastAsia="zh-CN"/>
        </w:rPr>
      </w:pPr>
      <w:r w:rsidRPr="000219F0">
        <w:rPr>
          <w:rFonts w:ascii="Arial" w:eastAsia="Calibri" w:hAnsi="Arial" w:cs="Arial"/>
          <w:bCs/>
          <w:color w:val="000000"/>
          <w:kern w:val="3"/>
          <w:sz w:val="20"/>
          <w:szCs w:val="20"/>
          <w:lang w:eastAsia="zh-CN"/>
        </w:rPr>
        <w:tab/>
      </w:r>
      <w:r w:rsidRPr="000219F0">
        <w:rPr>
          <w:rFonts w:ascii="Arial" w:eastAsia="Calibri" w:hAnsi="Arial" w:cs="Arial"/>
          <w:bCs/>
          <w:color w:val="000000"/>
          <w:kern w:val="3"/>
          <w:sz w:val="20"/>
          <w:szCs w:val="20"/>
          <w:lang w:eastAsia="zh-CN"/>
        </w:rPr>
        <w:tab/>
      </w:r>
      <w:r w:rsidRPr="000219F0">
        <w:rPr>
          <w:rFonts w:ascii="Arial" w:eastAsia="Calibri" w:hAnsi="Arial" w:cs="Arial"/>
          <w:bCs/>
          <w:color w:val="000000"/>
          <w:kern w:val="3"/>
          <w:sz w:val="20"/>
          <w:szCs w:val="20"/>
          <w:lang w:eastAsia="zh-CN"/>
        </w:rPr>
        <w:tab/>
      </w:r>
      <w:r w:rsidRPr="000219F0">
        <w:rPr>
          <w:rFonts w:ascii="Arial" w:eastAsia="Calibri" w:hAnsi="Arial" w:cs="Arial"/>
          <w:bCs/>
          <w:color w:val="000000"/>
          <w:kern w:val="3"/>
          <w:sz w:val="20"/>
          <w:szCs w:val="20"/>
          <w:lang w:eastAsia="zh-CN"/>
        </w:rPr>
        <w:tab/>
        <w:t>___________________________</w:t>
      </w:r>
    </w:p>
    <w:p w14:paraId="7D0FBC5C" w14:textId="77777777" w:rsidR="001E4A97" w:rsidRPr="000219F0" w:rsidRDefault="001E4A97" w:rsidP="001E4A97">
      <w:pPr>
        <w:suppressAutoHyphens/>
        <w:autoSpaceDN w:val="0"/>
        <w:spacing w:after="0" w:line="240" w:lineRule="auto"/>
        <w:ind w:right="6"/>
        <w:jc w:val="center"/>
        <w:textAlignment w:val="baseline"/>
        <w:rPr>
          <w:rFonts w:ascii="Arial" w:eastAsia="Calibri" w:hAnsi="Arial" w:cs="Arial"/>
          <w:bCs/>
          <w:color w:val="000000"/>
          <w:kern w:val="3"/>
          <w:sz w:val="20"/>
          <w:szCs w:val="20"/>
          <w:lang w:eastAsia="zh-CN"/>
        </w:rPr>
      </w:pPr>
      <w:r w:rsidRPr="000219F0">
        <w:rPr>
          <w:rFonts w:ascii="Arial" w:eastAsia="Calibri" w:hAnsi="Arial" w:cs="Arial"/>
          <w:bCs/>
          <w:color w:val="000000"/>
          <w:kern w:val="3"/>
          <w:sz w:val="20"/>
          <w:szCs w:val="20"/>
          <w:lang w:eastAsia="zh-CN"/>
        </w:rPr>
        <w:t xml:space="preserve">                                                                    podpis zakonitega zastopnika ponudnika</w:t>
      </w:r>
    </w:p>
    <w:p w14:paraId="5FB9FFD2" w14:textId="77777777" w:rsidR="001E4A97" w:rsidRPr="000219F0" w:rsidRDefault="001E4A97" w:rsidP="001E4A97">
      <w:pPr>
        <w:tabs>
          <w:tab w:val="right" w:pos="2556"/>
          <w:tab w:val="right" w:pos="5609"/>
        </w:tabs>
        <w:suppressAutoHyphens/>
        <w:autoSpaceDN w:val="0"/>
        <w:spacing w:after="0" w:line="240" w:lineRule="auto"/>
        <w:ind w:right="6"/>
        <w:jc w:val="both"/>
        <w:textAlignment w:val="baseline"/>
        <w:rPr>
          <w:rFonts w:ascii="Arial" w:eastAsia="Calibri" w:hAnsi="Arial" w:cs="Arial"/>
          <w:color w:val="000000" w:themeColor="text1"/>
          <w:kern w:val="3"/>
          <w:sz w:val="20"/>
          <w:szCs w:val="20"/>
          <w:lang w:eastAsia="zh-CN"/>
        </w:rPr>
      </w:pPr>
    </w:p>
    <w:p w14:paraId="7D97F26D" w14:textId="77777777" w:rsidR="001E4A97" w:rsidRPr="001E4A97" w:rsidRDefault="001E4A97" w:rsidP="001E4A97">
      <w:pPr>
        <w:spacing w:after="0" w:line="240" w:lineRule="auto"/>
        <w:jc w:val="both"/>
        <w:rPr>
          <w:rFonts w:ascii="Arial" w:eastAsia="SimSun" w:hAnsi="Arial" w:cs="Arial"/>
          <w:bCs/>
          <w:iCs/>
          <w:color w:val="000000" w:themeColor="text1"/>
          <w:kern w:val="3"/>
          <w:sz w:val="20"/>
          <w:szCs w:val="20"/>
          <w:lang w:eastAsia="zh-CN" w:bidi="hi-IN"/>
        </w:rPr>
      </w:pPr>
    </w:p>
    <w:p w14:paraId="493C4951" w14:textId="77777777" w:rsidR="001E4A97" w:rsidRPr="000219F0" w:rsidRDefault="001E4A97" w:rsidP="001E4A97">
      <w:pPr>
        <w:spacing w:after="0" w:line="240" w:lineRule="auto"/>
        <w:jc w:val="both"/>
        <w:rPr>
          <w:rFonts w:ascii="Arial" w:eastAsia="SimSun" w:hAnsi="Arial" w:cs="Arial"/>
          <w:b/>
          <w:i/>
          <w:color w:val="000000" w:themeColor="text1"/>
          <w:kern w:val="3"/>
          <w:sz w:val="20"/>
          <w:szCs w:val="20"/>
          <w:lang w:eastAsia="zh-CN" w:bidi="hi-IN"/>
        </w:rPr>
      </w:pPr>
      <w:r w:rsidRPr="000219F0">
        <w:rPr>
          <w:rFonts w:ascii="Arial" w:eastAsia="SimSun" w:hAnsi="Arial" w:cs="Arial"/>
          <w:b/>
          <w:i/>
          <w:color w:val="000000" w:themeColor="text1"/>
          <w:kern w:val="3"/>
          <w:sz w:val="20"/>
          <w:szCs w:val="20"/>
          <w:lang w:eastAsia="zh-CN" w:bidi="hi-IN"/>
        </w:rPr>
        <w:t xml:space="preserve">Ponudnik </w:t>
      </w:r>
      <w:r w:rsidRPr="000219F0">
        <w:rPr>
          <w:rFonts w:ascii="Arial" w:eastAsia="SimSun" w:hAnsi="Arial" w:cs="Arial"/>
          <w:b/>
          <w:i/>
          <w:color w:val="000000" w:themeColor="text1"/>
          <w:kern w:val="3"/>
          <w:sz w:val="20"/>
          <w:szCs w:val="20"/>
          <w:u w:val="single"/>
          <w:lang w:eastAsia="zh-CN" w:bidi="hi-IN"/>
        </w:rPr>
        <w:t>izpolnjen in podpisan</w:t>
      </w:r>
      <w:r w:rsidRPr="000219F0">
        <w:rPr>
          <w:rFonts w:ascii="Arial" w:eastAsia="SimSun" w:hAnsi="Arial" w:cs="Arial"/>
          <w:b/>
          <w:i/>
          <w:color w:val="000000" w:themeColor="text1"/>
          <w:kern w:val="3"/>
          <w:sz w:val="20"/>
          <w:szCs w:val="20"/>
          <w:lang w:eastAsia="zh-CN" w:bidi="hi-IN"/>
        </w:rPr>
        <w:t xml:space="preserve"> obrazec Povzetek predračuna (obrazec  št. 1) naloži v informacijski sistem e-JN v razdelek »Predračun« v </w:t>
      </w:r>
      <w:proofErr w:type="spellStart"/>
      <w:r w:rsidRPr="000219F0">
        <w:rPr>
          <w:rFonts w:ascii="Arial" w:eastAsia="SimSun" w:hAnsi="Arial" w:cs="Arial"/>
          <w:b/>
          <w:i/>
          <w:color w:val="000000" w:themeColor="text1"/>
          <w:kern w:val="3"/>
          <w:sz w:val="20"/>
          <w:szCs w:val="20"/>
          <w:lang w:eastAsia="zh-CN" w:bidi="hi-IN"/>
        </w:rPr>
        <w:t>pdf</w:t>
      </w:r>
      <w:proofErr w:type="spellEnd"/>
      <w:r w:rsidRPr="000219F0">
        <w:rPr>
          <w:rFonts w:ascii="Arial" w:eastAsia="SimSun" w:hAnsi="Arial" w:cs="Arial"/>
          <w:b/>
          <w:i/>
          <w:color w:val="000000" w:themeColor="text1"/>
          <w:kern w:val="3"/>
          <w:sz w:val="20"/>
          <w:szCs w:val="20"/>
          <w:lang w:eastAsia="zh-CN" w:bidi="hi-IN"/>
        </w:rPr>
        <w:t>. datoteki, ki bo dostopen na javnem odpiranju ponudb.</w:t>
      </w:r>
    </w:p>
    <w:p w14:paraId="28D57CDF" w14:textId="77777777" w:rsidR="001E4A97" w:rsidRPr="001E4A97" w:rsidRDefault="001E4A97" w:rsidP="001E4A97">
      <w:pPr>
        <w:spacing w:after="0" w:line="240" w:lineRule="auto"/>
        <w:jc w:val="both"/>
        <w:rPr>
          <w:rFonts w:ascii="Arial" w:eastAsia="SimSun" w:hAnsi="Arial" w:cs="Arial"/>
          <w:bCs/>
          <w:iCs/>
          <w:color w:val="000000" w:themeColor="text1"/>
          <w:kern w:val="3"/>
          <w:sz w:val="20"/>
          <w:szCs w:val="20"/>
          <w:lang w:eastAsia="zh-CN" w:bidi="hi-IN"/>
        </w:rPr>
      </w:pPr>
    </w:p>
    <w:p w14:paraId="212445B0" w14:textId="77777777" w:rsidR="001E4A97" w:rsidRPr="000219F0" w:rsidRDefault="001E4A97" w:rsidP="001E4A97">
      <w:pPr>
        <w:spacing w:after="0" w:line="240" w:lineRule="auto"/>
        <w:jc w:val="both"/>
        <w:rPr>
          <w:rFonts w:ascii="Arial" w:eastAsia="SimSun" w:hAnsi="Arial" w:cs="Arial"/>
          <w:b/>
          <w:i/>
          <w:color w:val="000000" w:themeColor="text1"/>
          <w:kern w:val="3"/>
          <w:sz w:val="20"/>
          <w:szCs w:val="20"/>
          <w:lang w:eastAsia="zh-CN" w:bidi="hi-IN"/>
        </w:rPr>
      </w:pPr>
      <w:r w:rsidRPr="000219F0">
        <w:rPr>
          <w:rFonts w:ascii="Arial" w:eastAsia="SimSun" w:hAnsi="Arial" w:cs="Arial"/>
          <w:b/>
          <w:i/>
          <w:color w:val="000000" w:themeColor="text1"/>
          <w:kern w:val="3"/>
          <w:sz w:val="20"/>
          <w:szCs w:val="20"/>
          <w:lang w:eastAsia="zh-CN" w:bidi="hi-IN"/>
        </w:rPr>
        <w:t xml:space="preserve">Ponudnik v informacijskem sistemu e-JN v razdelek »Skupna ponudbena vrednost« v zato namenjen prostor vpiše skupni ponudbeni znesek brez DDV v EUR in znesek davka v EUR. </w:t>
      </w:r>
    </w:p>
    <w:p w14:paraId="07924024" w14:textId="77777777" w:rsidR="006E6BC0" w:rsidRDefault="001E4A97" w:rsidP="001E4A97">
      <w:r w:rsidRPr="000219F0">
        <w:rPr>
          <w:rFonts w:ascii="Arial" w:eastAsia="Calibri" w:hAnsi="Arial" w:cs="Arial"/>
          <w:bCs/>
          <w:i/>
          <w:sz w:val="20"/>
          <w:szCs w:val="20"/>
          <w:lang w:eastAsia="zh-CN"/>
        </w:rPr>
        <w:t>V primeru razlik med skupno ponudbeno vrednostjo navedeno v sistemu e-JN in vrednostjo navedeno v Obrazcu št. 1 se bo upoštevala vrednost, ki bo izhajala iz Obrazca št. 1.</w:t>
      </w:r>
    </w:p>
    <w:sectPr w:rsidR="006E6BC0">
      <w:headerReference w:type="default" r:id="rId6"/>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35F8BE" w14:textId="77777777" w:rsidR="009C085C" w:rsidRDefault="009C085C" w:rsidP="001E4A97">
      <w:pPr>
        <w:spacing w:after="0" w:line="240" w:lineRule="auto"/>
      </w:pPr>
      <w:r>
        <w:separator/>
      </w:r>
    </w:p>
  </w:endnote>
  <w:endnote w:type="continuationSeparator" w:id="0">
    <w:p w14:paraId="6469BFB8" w14:textId="77777777" w:rsidR="009C085C" w:rsidRDefault="009C085C" w:rsidP="001E4A9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Helvetica">
    <w:panose1 w:val="020B0604020202020204"/>
    <w:charset w:val="EE"/>
    <w:family w:val="swiss"/>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60200901"/>
      <w:docPartObj>
        <w:docPartGallery w:val="Page Numbers (Bottom of Page)"/>
        <w:docPartUnique/>
      </w:docPartObj>
    </w:sdtPr>
    <w:sdtContent>
      <w:p w14:paraId="15183D50" w14:textId="1777FBB8" w:rsidR="00AD1551" w:rsidRDefault="00AD1551">
        <w:pPr>
          <w:pStyle w:val="Noga"/>
          <w:jc w:val="center"/>
        </w:pPr>
        <w:r>
          <w:fldChar w:fldCharType="begin"/>
        </w:r>
        <w:r>
          <w:instrText>PAGE   \* MERGEFORMAT</w:instrText>
        </w:r>
        <w:r>
          <w:fldChar w:fldCharType="separate"/>
        </w:r>
        <w:r>
          <w:t>2</w:t>
        </w:r>
        <w:r>
          <w:fldChar w:fldCharType="end"/>
        </w:r>
      </w:p>
    </w:sdtContent>
  </w:sdt>
  <w:p w14:paraId="6C45153E" w14:textId="77777777" w:rsidR="00AD1551" w:rsidRDefault="00AD1551">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7141EE" w14:textId="77777777" w:rsidR="009C085C" w:rsidRDefault="009C085C" w:rsidP="001E4A97">
      <w:pPr>
        <w:spacing w:after="0" w:line="240" w:lineRule="auto"/>
      </w:pPr>
      <w:r>
        <w:separator/>
      </w:r>
    </w:p>
  </w:footnote>
  <w:footnote w:type="continuationSeparator" w:id="0">
    <w:p w14:paraId="3E2434A4" w14:textId="77777777" w:rsidR="009C085C" w:rsidRDefault="009C085C" w:rsidP="001E4A9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904493" w14:textId="77777777" w:rsidR="001E4A97" w:rsidRDefault="001E4A97">
    <w:pPr>
      <w:pStyle w:val="Glava"/>
    </w:pPr>
  </w:p>
  <w:tbl>
    <w:tblPr>
      <w:tblW w:w="0" w:type="auto"/>
      <w:tblLook w:val="04A0" w:firstRow="1" w:lastRow="0" w:firstColumn="1" w:lastColumn="0" w:noHBand="0" w:noVBand="1"/>
    </w:tblPr>
    <w:tblGrid>
      <w:gridCol w:w="1284"/>
      <w:gridCol w:w="3579"/>
      <w:gridCol w:w="4209"/>
    </w:tblGrid>
    <w:tr w:rsidR="001E4A97" w:rsidRPr="006F1DA5" w14:paraId="6DE97ADA" w14:textId="77777777" w:rsidTr="00E47DD4">
      <w:trPr>
        <w:trHeight w:val="1268"/>
      </w:trPr>
      <w:tc>
        <w:tcPr>
          <w:tcW w:w="1276" w:type="dxa"/>
        </w:tcPr>
        <w:p w14:paraId="71A3843B" w14:textId="77777777" w:rsidR="001E4A97" w:rsidRPr="006F1DA5" w:rsidRDefault="001E4A97" w:rsidP="001E4A97">
          <w:pPr>
            <w:pStyle w:val="Glava"/>
            <w:rPr>
              <w:rFonts w:ascii="Arial" w:hAnsi="Arial" w:cs="Arial"/>
              <w:b/>
              <w:color w:val="000000" w:themeColor="text1"/>
            </w:rPr>
          </w:pPr>
          <w:r>
            <w:rPr>
              <w:rFonts w:ascii="Arial" w:hAnsi="Arial" w:cs="Arial"/>
              <w:b/>
              <w:noProof/>
              <w:color w:val="000000" w:themeColor="text1"/>
              <w:lang w:eastAsia="sl-SI"/>
            </w:rPr>
            <w:drawing>
              <wp:inline distT="0" distB="0" distL="0" distR="0" wp14:anchorId="59D00D59" wp14:editId="1D9D0592">
                <wp:extent cx="678273" cy="767715"/>
                <wp:effectExtent l="0" t="0" r="0" b="0"/>
                <wp:docPr id="1" name="Graphic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grs-logo.svg"/>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686783" cy="777347"/>
                        </a:xfrm>
                        <a:prstGeom prst="rect">
                          <a:avLst/>
                        </a:prstGeom>
                      </pic:spPr>
                    </pic:pic>
                  </a:graphicData>
                </a:graphic>
              </wp:inline>
            </w:drawing>
          </w:r>
        </w:p>
      </w:tc>
      <w:tc>
        <w:tcPr>
          <w:tcW w:w="3585" w:type="dxa"/>
        </w:tcPr>
        <w:p w14:paraId="2914BA8E" w14:textId="77777777" w:rsidR="001E4A97" w:rsidRPr="006F1DA5" w:rsidRDefault="001E4A97" w:rsidP="001E4A97">
          <w:pPr>
            <w:pStyle w:val="Glava"/>
            <w:rPr>
              <w:rFonts w:ascii="Arial" w:hAnsi="Arial" w:cs="Arial"/>
              <w:b/>
              <w:color w:val="000000" w:themeColor="text1"/>
              <w:sz w:val="18"/>
              <w:szCs w:val="18"/>
            </w:rPr>
          </w:pPr>
          <w:r w:rsidRPr="006F1DA5">
            <w:rPr>
              <w:rFonts w:ascii="Arial" w:hAnsi="Arial" w:cs="Arial"/>
              <w:b/>
              <w:color w:val="000000" w:themeColor="text1"/>
              <w:sz w:val="18"/>
              <w:szCs w:val="18"/>
            </w:rPr>
            <w:t>GASILSKO REŠEVALNA SLUŽBA KRANJ</w:t>
          </w:r>
        </w:p>
        <w:p w14:paraId="1B459B73" w14:textId="77777777" w:rsidR="001E4A97" w:rsidRPr="006F1DA5" w:rsidRDefault="001E4A97" w:rsidP="001E4A97">
          <w:pPr>
            <w:pStyle w:val="Glava"/>
            <w:rPr>
              <w:rFonts w:ascii="Arial" w:hAnsi="Arial" w:cs="Arial"/>
              <w:color w:val="000000" w:themeColor="text1"/>
              <w:sz w:val="16"/>
              <w:szCs w:val="16"/>
            </w:rPr>
          </w:pPr>
          <w:r w:rsidRPr="006F1DA5">
            <w:rPr>
              <w:rFonts w:ascii="Arial" w:hAnsi="Arial" w:cs="Arial"/>
              <w:color w:val="000000" w:themeColor="text1"/>
              <w:sz w:val="16"/>
              <w:szCs w:val="16"/>
            </w:rPr>
            <w:t>Bleiweisova cesta 34</w:t>
          </w:r>
        </w:p>
        <w:p w14:paraId="586957A7" w14:textId="77777777" w:rsidR="001E4A97" w:rsidRPr="006F1DA5" w:rsidRDefault="001E4A97" w:rsidP="001E4A97">
          <w:pPr>
            <w:pStyle w:val="Glava"/>
            <w:rPr>
              <w:rFonts w:ascii="Arial" w:hAnsi="Arial" w:cs="Arial"/>
              <w:color w:val="000000" w:themeColor="text1"/>
              <w:sz w:val="16"/>
              <w:szCs w:val="16"/>
            </w:rPr>
          </w:pPr>
          <w:r w:rsidRPr="006F1DA5">
            <w:rPr>
              <w:rFonts w:ascii="Arial" w:hAnsi="Arial" w:cs="Arial"/>
              <w:color w:val="000000" w:themeColor="text1"/>
              <w:sz w:val="16"/>
              <w:szCs w:val="16"/>
            </w:rPr>
            <w:t>4000 Kranj</w:t>
          </w:r>
        </w:p>
        <w:p w14:paraId="5C548971" w14:textId="77777777" w:rsidR="001E4A97" w:rsidRPr="006F1DA5" w:rsidRDefault="001E4A97" w:rsidP="001E4A97">
          <w:pPr>
            <w:pStyle w:val="Glava"/>
            <w:rPr>
              <w:rFonts w:ascii="Arial" w:hAnsi="Arial" w:cs="Arial"/>
              <w:color w:val="000000" w:themeColor="text1"/>
              <w:sz w:val="16"/>
              <w:szCs w:val="16"/>
            </w:rPr>
          </w:pPr>
          <w:r w:rsidRPr="006F1DA5">
            <w:rPr>
              <w:rFonts w:ascii="Arial" w:hAnsi="Arial" w:cs="Arial"/>
              <w:color w:val="000000" w:themeColor="text1"/>
              <w:sz w:val="16"/>
              <w:szCs w:val="16"/>
            </w:rPr>
            <w:t>Splet: http://www.gasilcikranj.si</w:t>
          </w:r>
        </w:p>
        <w:p w14:paraId="3229A3D8" w14:textId="77777777" w:rsidR="001E4A97" w:rsidRPr="006F1DA5" w:rsidRDefault="001E4A97" w:rsidP="001E4A97">
          <w:pPr>
            <w:pStyle w:val="Glava"/>
            <w:rPr>
              <w:rFonts w:ascii="Arial" w:hAnsi="Arial" w:cs="Arial"/>
              <w:b/>
              <w:color w:val="000000" w:themeColor="text1"/>
            </w:rPr>
          </w:pPr>
          <w:proofErr w:type="spellStart"/>
          <w:r w:rsidRPr="006F1DA5">
            <w:rPr>
              <w:rFonts w:ascii="Arial" w:hAnsi="Arial" w:cs="Arial"/>
              <w:color w:val="000000" w:themeColor="text1"/>
              <w:sz w:val="16"/>
              <w:szCs w:val="16"/>
            </w:rPr>
            <w:t>Email</w:t>
          </w:r>
          <w:proofErr w:type="spellEnd"/>
          <w:r w:rsidRPr="006F1DA5">
            <w:rPr>
              <w:rFonts w:ascii="Arial" w:hAnsi="Arial" w:cs="Arial"/>
              <w:color w:val="000000" w:themeColor="text1"/>
              <w:sz w:val="16"/>
              <w:szCs w:val="16"/>
            </w:rPr>
            <w:t>: direktor@gasilcikranj.si</w:t>
          </w:r>
        </w:p>
      </w:tc>
      <w:tc>
        <w:tcPr>
          <w:tcW w:w="4209" w:type="dxa"/>
        </w:tcPr>
        <w:p w14:paraId="027F6F9D" w14:textId="77777777" w:rsidR="001E4A97" w:rsidRPr="006F1DA5" w:rsidRDefault="001E4A97" w:rsidP="001E4A97">
          <w:pPr>
            <w:pStyle w:val="Glava"/>
            <w:rPr>
              <w:rFonts w:ascii="Arial" w:hAnsi="Arial" w:cs="Arial"/>
              <w:b/>
              <w:color w:val="000000" w:themeColor="text1"/>
            </w:rPr>
          </w:pPr>
          <w:r>
            <w:rPr>
              <w:rFonts w:ascii="Arial" w:hAnsi="Arial" w:cs="Arial"/>
              <w:b/>
              <w:noProof/>
              <w:color w:val="000000" w:themeColor="text1"/>
              <w:lang w:eastAsia="sl-SI"/>
            </w:rPr>
            <w:drawing>
              <wp:inline distT="0" distB="0" distL="0" distR="0" wp14:anchorId="2BEB7DA5" wp14:editId="043FE0FC">
                <wp:extent cx="2532893" cy="768098"/>
                <wp:effectExtent l="0" t="0" r="0" b="0"/>
                <wp:docPr id="2" name="Picture 2" descr="$sofinanciranje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razna_slika.png"/>
                        <pic:cNvPicPr/>
                      </pic:nvPicPr>
                      <pic:blipFill>
                        <a:blip r:embed="rId3" cstate="print">
                          <a:extLst>
                            <a:ext uri="{28A0092B-C50C-407E-A947-70E740481C1C}">
                              <a14:useLocalDpi xmlns:a14="http://schemas.microsoft.com/office/drawing/2010/main" val="0"/>
                            </a:ext>
                          </a:extLst>
                        </a:blip>
                        <a:stretch>
                          <a:fillRect/>
                        </a:stretch>
                      </pic:blipFill>
                      <pic:spPr>
                        <a:xfrm>
                          <a:off x="0" y="0"/>
                          <a:ext cx="2532893" cy="768098"/>
                        </a:xfrm>
                        <a:prstGeom prst="rect">
                          <a:avLst/>
                        </a:prstGeom>
                      </pic:spPr>
                    </pic:pic>
                  </a:graphicData>
                </a:graphic>
              </wp:inline>
            </w:drawing>
          </w:r>
        </w:p>
      </w:tc>
    </w:tr>
  </w:tbl>
  <w:p w14:paraId="311AEC78" w14:textId="77777777" w:rsidR="001E4A97" w:rsidRPr="001E4A97" w:rsidRDefault="001E4A97" w:rsidP="001E4A97">
    <w:pPr>
      <w:pStyle w:val="Glava"/>
      <w:rPr>
        <w:sz w:val="2"/>
        <w:szCs w:val="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4A97"/>
    <w:rsid w:val="00142116"/>
    <w:rsid w:val="001E4A97"/>
    <w:rsid w:val="0022616B"/>
    <w:rsid w:val="006E6BC0"/>
    <w:rsid w:val="009C085C"/>
    <w:rsid w:val="009E3FC1"/>
    <w:rsid w:val="00AD1551"/>
    <w:rsid w:val="00C53F8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2E0814"/>
  <w15:chartTrackingRefBased/>
  <w15:docId w15:val="{EAD690C0-77B9-41EA-BA35-624B8C6D82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rsid w:val="001E4A97"/>
    <w:pPr>
      <w:spacing w:after="200" w:line="276" w:lineRule="auto"/>
    </w:pPr>
    <w:rPr>
      <w:rFonts w:ascii="Helvetica" w:hAnsi="Helvetica"/>
      <w:kern w:val="0"/>
      <w14:ligatures w14:val="none"/>
    </w:rPr>
  </w:style>
  <w:style w:type="paragraph" w:styleId="Naslov1">
    <w:name w:val="heading 1"/>
    <w:basedOn w:val="Navaden"/>
    <w:next w:val="Navaden"/>
    <w:link w:val="Naslov1Znak"/>
    <w:uiPriority w:val="9"/>
    <w:qFormat/>
    <w:rsid w:val="001E4A97"/>
    <w:pPr>
      <w:keepNext/>
      <w:keepLines/>
      <w:spacing w:before="360" w:after="0"/>
      <w:outlineLvl w:val="0"/>
    </w:pPr>
    <w:rPr>
      <w:rFonts w:eastAsiaTheme="majorEastAsia" w:cstheme="majorBidi"/>
      <w:b/>
      <w:bCs/>
      <w:sz w:val="26"/>
      <w:szCs w:val="2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1E4A97"/>
    <w:rPr>
      <w:rFonts w:ascii="Helvetica" w:eastAsiaTheme="majorEastAsia" w:hAnsi="Helvetica" w:cstheme="majorBidi"/>
      <w:b/>
      <w:bCs/>
      <w:kern w:val="0"/>
      <w:sz w:val="26"/>
      <w:szCs w:val="28"/>
      <w14:ligatures w14:val="none"/>
    </w:rPr>
  </w:style>
  <w:style w:type="table" w:customStyle="1" w:styleId="NormalTablePHPDOCX">
    <w:name w:val="Normal Table PHPDOCX"/>
    <w:uiPriority w:val="99"/>
    <w:semiHidden/>
    <w:unhideWhenUsed/>
    <w:qFormat/>
    <w:rsid w:val="001E4A97"/>
    <w:pPr>
      <w:spacing w:after="0" w:line="240" w:lineRule="auto"/>
    </w:pPr>
    <w:rPr>
      <w:kern w:val="0"/>
      <w14:ligatures w14:val="none"/>
    </w:rPr>
    <w:tblPr>
      <w:tblInd w:w="0" w:type="dxa"/>
      <w:tblCellMar>
        <w:top w:w="0" w:type="dxa"/>
        <w:left w:w="108" w:type="dxa"/>
        <w:bottom w:w="0" w:type="dxa"/>
        <w:right w:w="108" w:type="dxa"/>
      </w:tblCellMar>
    </w:tblPr>
  </w:style>
  <w:style w:type="character" w:styleId="Pripombasklic">
    <w:name w:val="annotation reference"/>
    <w:basedOn w:val="Privzetapisavaodstavka"/>
    <w:uiPriority w:val="99"/>
    <w:semiHidden/>
    <w:unhideWhenUsed/>
    <w:rsid w:val="001E4A97"/>
    <w:rPr>
      <w:sz w:val="16"/>
      <w:szCs w:val="16"/>
    </w:rPr>
  </w:style>
  <w:style w:type="paragraph" w:styleId="Pripombabesedilo">
    <w:name w:val="annotation text"/>
    <w:basedOn w:val="Navaden"/>
    <w:link w:val="PripombabesediloZnak"/>
    <w:uiPriority w:val="99"/>
    <w:unhideWhenUsed/>
    <w:rsid w:val="001E4A97"/>
    <w:pPr>
      <w:spacing w:line="240" w:lineRule="auto"/>
    </w:pPr>
    <w:rPr>
      <w:sz w:val="20"/>
      <w:szCs w:val="20"/>
    </w:rPr>
  </w:style>
  <w:style w:type="character" w:customStyle="1" w:styleId="PripombabesediloZnak">
    <w:name w:val="Pripomba – besedilo Znak"/>
    <w:basedOn w:val="Privzetapisavaodstavka"/>
    <w:link w:val="Pripombabesedilo"/>
    <w:uiPriority w:val="99"/>
    <w:rsid w:val="001E4A97"/>
    <w:rPr>
      <w:rFonts w:ascii="Helvetica" w:hAnsi="Helvetica"/>
      <w:kern w:val="0"/>
      <w:sz w:val="20"/>
      <w:szCs w:val="20"/>
      <w14:ligatures w14:val="none"/>
    </w:rPr>
  </w:style>
  <w:style w:type="character" w:styleId="Besedilooznabemesta">
    <w:name w:val="Placeholder Text"/>
    <w:basedOn w:val="Privzetapisavaodstavka"/>
    <w:uiPriority w:val="99"/>
    <w:semiHidden/>
    <w:rsid w:val="001E4A97"/>
    <w:rPr>
      <w:color w:val="808080"/>
    </w:rPr>
  </w:style>
  <w:style w:type="paragraph" w:styleId="Glava">
    <w:name w:val="header"/>
    <w:aliases w:val="APEK-4,header1,Glava Znak Char Znak Znak,Glava Znak Znak Znak Znak Znak Znak,Glava Znak Znak1,Glava Znak Znak1 Znak Znak Znak,Glava Znak1 Znak,Glava Znak1 Znak Znak Znak Znak,Glava Znak2,Glava Znak2 Z,Glava Znak2 Znak Znak Znak"/>
    <w:basedOn w:val="Navaden"/>
    <w:link w:val="GlavaZnak"/>
    <w:uiPriority w:val="99"/>
    <w:unhideWhenUsed/>
    <w:rsid w:val="001E4A97"/>
    <w:pPr>
      <w:tabs>
        <w:tab w:val="center" w:pos="4536"/>
        <w:tab w:val="right" w:pos="9072"/>
      </w:tabs>
      <w:spacing w:after="0" w:line="240" w:lineRule="auto"/>
    </w:pPr>
  </w:style>
  <w:style w:type="character" w:customStyle="1" w:styleId="GlavaZnak">
    <w:name w:val="Glava Znak"/>
    <w:aliases w:val="APEK-4 Znak,header1 Znak,Glava Znak Char Znak Znak Znak,Glava Znak Znak Znak Znak Znak Znak Znak,Glava Znak Znak1 Znak,Glava Znak Znak1 Znak Znak Znak Znak,Glava Znak1 Znak Znak,Glava Znak1 Znak Znak Znak Znak Znak,Glava Znak2 Znak"/>
    <w:basedOn w:val="Privzetapisavaodstavka"/>
    <w:link w:val="Glava"/>
    <w:uiPriority w:val="99"/>
    <w:rsid w:val="001E4A97"/>
    <w:rPr>
      <w:rFonts w:ascii="Helvetica" w:hAnsi="Helvetica"/>
      <w:kern w:val="0"/>
      <w14:ligatures w14:val="none"/>
    </w:rPr>
  </w:style>
  <w:style w:type="paragraph" w:styleId="Noga">
    <w:name w:val="footer"/>
    <w:basedOn w:val="Navaden"/>
    <w:link w:val="NogaZnak"/>
    <w:uiPriority w:val="99"/>
    <w:unhideWhenUsed/>
    <w:rsid w:val="001E4A97"/>
    <w:pPr>
      <w:tabs>
        <w:tab w:val="center" w:pos="4536"/>
        <w:tab w:val="right" w:pos="9072"/>
      </w:tabs>
      <w:spacing w:after="0" w:line="240" w:lineRule="auto"/>
    </w:pPr>
  </w:style>
  <w:style w:type="character" w:customStyle="1" w:styleId="NogaZnak">
    <w:name w:val="Noga Znak"/>
    <w:basedOn w:val="Privzetapisavaodstavka"/>
    <w:link w:val="Noga"/>
    <w:uiPriority w:val="99"/>
    <w:rsid w:val="001E4A97"/>
    <w:rPr>
      <w:rFonts w:ascii="Helvetica" w:hAnsi="Helvetica"/>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svg"/><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B09721D9333B4C6A85FF8CAB2DA7F594"/>
        <w:category>
          <w:name w:val="Splošno"/>
          <w:gallery w:val="placeholder"/>
        </w:category>
        <w:types>
          <w:type w:val="bbPlcHdr"/>
        </w:types>
        <w:behaviors>
          <w:behavior w:val="content"/>
        </w:behaviors>
        <w:guid w:val="{A3077D38-2BC3-462E-896F-85690897192D}"/>
      </w:docPartPr>
      <w:docPartBody>
        <w:p w:rsidR="008E27A6" w:rsidRDefault="00C152A7" w:rsidP="00C152A7">
          <w:pPr>
            <w:pStyle w:val="B09721D9333B4C6A85FF8CAB2DA7F594"/>
          </w:pPr>
          <w:r w:rsidRPr="00261F88">
            <w:rPr>
              <w:rStyle w:val="Besedilooznabemesta"/>
              <w:highlight w:val="yellow"/>
            </w:rPr>
            <w:t>[Naslov]</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Helvetica">
    <w:panose1 w:val="020B0604020202020204"/>
    <w:charset w:val="EE"/>
    <w:family w:val="swiss"/>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EE"/>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52A7"/>
    <w:rsid w:val="00574976"/>
    <w:rsid w:val="008E27A6"/>
    <w:rsid w:val="00C152A7"/>
    <w:rsid w:val="00EC67B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C152A7"/>
    <w:rPr>
      <w:color w:val="808080"/>
    </w:rPr>
  </w:style>
  <w:style w:type="paragraph" w:customStyle="1" w:styleId="B09721D9333B4C6A85FF8CAB2DA7F594">
    <w:name w:val="B09721D9333B4C6A85FF8CAB2DA7F594"/>
    <w:rsid w:val="00C152A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3</Pages>
  <Words>647</Words>
  <Characters>3689</Characters>
  <Application>Microsoft Office Word</Application>
  <DocSecurity>0</DocSecurity>
  <Lines>30</Lines>
  <Paragraphs>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4328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Nakup gasilskega vozila za posredovanje pri nevarnih snoveh</dc:title>
  <dc:subject/>
  <dc:creator>Tomaz Vilfan</dc:creator>
  <cp:keywords/>
  <dc:description/>
  <cp:lastModifiedBy>Tomaz Vilfan</cp:lastModifiedBy>
  <cp:revision>2</cp:revision>
  <dcterms:created xsi:type="dcterms:W3CDTF">2023-03-10T10:47:00Z</dcterms:created>
  <dcterms:modified xsi:type="dcterms:W3CDTF">2023-03-13T08:59:00Z</dcterms:modified>
</cp:coreProperties>
</file>